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AB72E" w14:textId="334424AE" w:rsidR="006C6333" w:rsidRPr="005B41FC" w:rsidRDefault="005B41FC" w:rsidP="005B41FC">
      <w:pPr>
        <w:pStyle w:val="a3"/>
        <w:ind w:left="0"/>
        <w:jc w:val="center"/>
        <w:rPr>
          <w:b/>
          <w:bCs/>
        </w:rPr>
      </w:pPr>
      <w:r w:rsidRPr="005B41FC">
        <w:rPr>
          <w:b/>
          <w:bCs/>
        </w:rPr>
        <w:t>МИНИСТЕРСТВО ПРОСВЕЩЕНИЯ РОССИЙСКОЙ ФЕДЕРАЦИИ</w:t>
      </w:r>
    </w:p>
    <w:p w14:paraId="26A6AD3D" w14:textId="1C789D52" w:rsidR="005B41FC" w:rsidRDefault="005B41FC" w:rsidP="005B41FC">
      <w:pPr>
        <w:pStyle w:val="a3"/>
        <w:ind w:left="0"/>
        <w:jc w:val="center"/>
        <w:rPr>
          <w:b/>
          <w:bCs/>
        </w:rPr>
      </w:pPr>
      <w:r w:rsidRPr="005B41FC">
        <w:rPr>
          <w:b/>
          <w:bCs/>
        </w:rPr>
        <w:t>МБОУ ЦО ИМ.СУФИЯРОВА И.Ф. ДЕР. ШМИДТОВО</w:t>
      </w:r>
    </w:p>
    <w:p w14:paraId="7FCF9C7E" w14:textId="77777777" w:rsidR="005B41FC" w:rsidRDefault="005B41FC" w:rsidP="005B41FC">
      <w:pPr>
        <w:pStyle w:val="a3"/>
        <w:ind w:left="0"/>
        <w:jc w:val="center"/>
        <w:rPr>
          <w:b/>
          <w:bCs/>
        </w:rPr>
      </w:pPr>
    </w:p>
    <w:p w14:paraId="364ED680" w14:textId="77777777" w:rsidR="005B41FC" w:rsidRDefault="005B41FC" w:rsidP="005B41FC">
      <w:pPr>
        <w:pStyle w:val="a3"/>
        <w:ind w:left="0"/>
        <w:jc w:val="center"/>
        <w:rPr>
          <w:b/>
          <w:bCs/>
        </w:rPr>
      </w:pPr>
    </w:p>
    <w:p w14:paraId="37FEF2B8" w14:textId="77777777" w:rsidR="005B41FC" w:rsidRPr="005B41FC" w:rsidRDefault="005B41FC" w:rsidP="005B41FC">
      <w:pPr>
        <w:pStyle w:val="a3"/>
        <w:ind w:left="0"/>
        <w:jc w:val="center"/>
        <w:rPr>
          <w:b/>
          <w:bCs/>
        </w:rPr>
      </w:pPr>
    </w:p>
    <w:p w14:paraId="3731D861" w14:textId="77777777" w:rsidR="005B41FC" w:rsidRDefault="005B41FC">
      <w:pPr>
        <w:pStyle w:val="a3"/>
        <w:ind w:left="0"/>
      </w:pPr>
    </w:p>
    <w:p w14:paraId="4C4A22BA" w14:textId="77777777" w:rsidR="005B41FC" w:rsidRDefault="005B41FC">
      <w:pPr>
        <w:pStyle w:val="a3"/>
        <w:ind w:left="0"/>
      </w:pPr>
    </w:p>
    <w:p w14:paraId="0302DC73" w14:textId="26CE64EF" w:rsidR="005B41FC" w:rsidRDefault="005B41FC">
      <w:pPr>
        <w:pStyle w:val="a3"/>
        <w:ind w:left="0"/>
      </w:pPr>
      <w:r>
        <w:t>РАССМОТРЕНО                    СОГЛАСОВАНО                     УТВЕРЖДАЮ</w:t>
      </w:r>
    </w:p>
    <w:p w14:paraId="3BD07155" w14:textId="37FB4E3F" w:rsidR="005B41FC" w:rsidRDefault="005B41FC">
      <w:pPr>
        <w:pStyle w:val="a3"/>
        <w:ind w:left="0"/>
      </w:pPr>
      <w:r>
        <w:t xml:space="preserve">на заседании                           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ВР                директор МБОУ ЦО им. </w:t>
      </w:r>
      <w:proofErr w:type="spellStart"/>
      <w:r>
        <w:t>Суфиярова</w:t>
      </w:r>
      <w:proofErr w:type="spellEnd"/>
      <w:r>
        <w:t xml:space="preserve"> И.Ф. </w:t>
      </w:r>
    </w:p>
    <w:p w14:paraId="6E12E909" w14:textId="4FE3E755" w:rsidR="005B41FC" w:rsidRDefault="005B41FC">
      <w:pPr>
        <w:pStyle w:val="a3"/>
        <w:ind w:left="0"/>
      </w:pPr>
      <w:r>
        <w:t>Протокол № 2                                                                             пр. №558 от «04» марта 2026 года</w:t>
      </w:r>
    </w:p>
    <w:p w14:paraId="6F645935" w14:textId="77F3D2A0" w:rsidR="006C6333" w:rsidRDefault="005B41FC">
      <w:pPr>
        <w:pStyle w:val="a3"/>
        <w:ind w:left="0"/>
      </w:pPr>
      <w:r>
        <w:t>«04» марта 2026 года</w:t>
      </w:r>
      <w:r>
        <w:t xml:space="preserve">          </w:t>
      </w:r>
      <w:proofErr w:type="gramStart"/>
      <w:r>
        <w:t xml:space="preserve">   </w:t>
      </w:r>
      <w:r>
        <w:t>«</w:t>
      </w:r>
      <w:proofErr w:type="gramEnd"/>
      <w:r>
        <w:t>04» марта 2026 года</w:t>
      </w:r>
      <w:r>
        <w:t xml:space="preserve"> </w:t>
      </w:r>
    </w:p>
    <w:p w14:paraId="4E33D858" w14:textId="712BA026" w:rsidR="005B41FC" w:rsidRDefault="005B41FC">
      <w:pPr>
        <w:pStyle w:val="a3"/>
        <w:ind w:left="0"/>
      </w:pPr>
      <w:r>
        <w:t>_________________                __________________                ___________________</w:t>
      </w:r>
    </w:p>
    <w:p w14:paraId="77BF281B" w14:textId="0E21EA91" w:rsidR="006C6333" w:rsidRDefault="005B41FC">
      <w:pPr>
        <w:pStyle w:val="a3"/>
        <w:ind w:left="0"/>
      </w:pPr>
      <w:r>
        <w:t xml:space="preserve">                                                  </w:t>
      </w:r>
      <w:proofErr w:type="spellStart"/>
      <w:r>
        <w:t>Зинатуллина</w:t>
      </w:r>
      <w:proofErr w:type="spellEnd"/>
      <w:r>
        <w:t xml:space="preserve"> Л.Н.                      Кислицына Т.Ю.</w:t>
      </w:r>
    </w:p>
    <w:p w14:paraId="3EC38AEA" w14:textId="77777777" w:rsidR="006C6333" w:rsidRDefault="006C6333">
      <w:pPr>
        <w:pStyle w:val="a3"/>
        <w:ind w:left="0"/>
      </w:pPr>
    </w:p>
    <w:p w14:paraId="6EB51264" w14:textId="77777777" w:rsidR="006C6333" w:rsidRDefault="006C6333">
      <w:pPr>
        <w:pStyle w:val="a3"/>
        <w:ind w:left="0"/>
      </w:pPr>
    </w:p>
    <w:p w14:paraId="338F68EF" w14:textId="77777777" w:rsidR="006C6333" w:rsidRDefault="006C6333">
      <w:pPr>
        <w:pStyle w:val="a3"/>
        <w:ind w:left="0"/>
      </w:pPr>
    </w:p>
    <w:p w14:paraId="1FB9742A" w14:textId="77777777" w:rsidR="006C6333" w:rsidRDefault="006C6333">
      <w:pPr>
        <w:pStyle w:val="a3"/>
        <w:ind w:left="0"/>
      </w:pPr>
    </w:p>
    <w:p w14:paraId="09AAABCE" w14:textId="77777777" w:rsidR="005B41FC" w:rsidRDefault="005B41FC">
      <w:pPr>
        <w:pStyle w:val="a3"/>
        <w:ind w:left="0"/>
      </w:pPr>
    </w:p>
    <w:p w14:paraId="1E67D545" w14:textId="77777777" w:rsidR="005B41FC" w:rsidRDefault="005B41FC">
      <w:pPr>
        <w:pStyle w:val="a3"/>
        <w:ind w:left="0"/>
      </w:pPr>
    </w:p>
    <w:p w14:paraId="544FDC4D" w14:textId="77777777" w:rsidR="005B41FC" w:rsidRDefault="005B41FC">
      <w:pPr>
        <w:pStyle w:val="a3"/>
        <w:ind w:left="0"/>
      </w:pPr>
    </w:p>
    <w:p w14:paraId="5E18ED63" w14:textId="77777777" w:rsidR="005B41FC" w:rsidRDefault="005B41FC">
      <w:pPr>
        <w:pStyle w:val="a3"/>
        <w:ind w:left="0"/>
      </w:pPr>
    </w:p>
    <w:p w14:paraId="28AA32D8" w14:textId="77777777" w:rsidR="006C6333" w:rsidRDefault="006C6333">
      <w:pPr>
        <w:pStyle w:val="a3"/>
        <w:spacing w:before="20"/>
        <w:ind w:left="0"/>
      </w:pPr>
    </w:p>
    <w:p w14:paraId="246D5C2A" w14:textId="77777777" w:rsidR="006C6333" w:rsidRDefault="00000000">
      <w:pPr>
        <w:pStyle w:val="a3"/>
        <w:ind w:left="3782" w:right="3782"/>
        <w:jc w:val="center"/>
      </w:pPr>
      <w:r>
        <w:t>РАБОЧАЯ</w:t>
      </w:r>
      <w:r>
        <w:rPr>
          <w:spacing w:val="-6"/>
        </w:rPr>
        <w:t xml:space="preserve"> </w:t>
      </w:r>
      <w:r>
        <w:rPr>
          <w:spacing w:val="-2"/>
        </w:rPr>
        <w:t>ПРОГРАММА</w:t>
      </w:r>
    </w:p>
    <w:p w14:paraId="12758CFB" w14:textId="068961E7" w:rsidR="006C6333" w:rsidRDefault="00000000">
      <w:pPr>
        <w:pStyle w:val="a3"/>
        <w:spacing w:before="151" w:line="369" w:lineRule="auto"/>
        <w:ind w:left="3782" w:right="3779"/>
        <w:jc w:val="center"/>
      </w:pPr>
      <w:r>
        <w:t>внеурочной</w:t>
      </w:r>
      <w:r>
        <w:rPr>
          <w:spacing w:val="-15"/>
        </w:rPr>
        <w:t xml:space="preserve"> </w:t>
      </w:r>
      <w:r>
        <w:t>деятельности для 5</w:t>
      </w:r>
      <w:r w:rsidR="005B41FC">
        <w:t xml:space="preserve"> - 8</w:t>
      </w:r>
      <w:r>
        <w:t xml:space="preserve"> класс</w:t>
      </w:r>
      <w:r w:rsidR="005B41FC">
        <w:t>ов</w:t>
      </w:r>
    </w:p>
    <w:p w14:paraId="42AE24DE" w14:textId="77777777" w:rsidR="006C6333" w:rsidRDefault="00000000">
      <w:pPr>
        <w:pStyle w:val="a3"/>
        <w:spacing w:before="4"/>
        <w:ind w:left="0" w:right="1"/>
        <w:jc w:val="center"/>
      </w:pPr>
      <w:r>
        <w:t>Герои</w:t>
      </w:r>
      <w:r>
        <w:rPr>
          <w:spacing w:val="-4"/>
        </w:rPr>
        <w:t xml:space="preserve"> </w:t>
      </w:r>
      <w:r>
        <w:t>Росси</w:t>
      </w:r>
      <w:r>
        <w:rPr>
          <w:spacing w:val="-2"/>
        </w:rPr>
        <w:t xml:space="preserve"> </w:t>
      </w:r>
      <w:r>
        <w:t>"Прошлое -</w:t>
      </w:r>
      <w:r>
        <w:rPr>
          <w:spacing w:val="-3"/>
        </w:rPr>
        <w:t xml:space="preserve"> </w:t>
      </w:r>
      <w:r>
        <w:t>настоящее-</w:t>
      </w:r>
      <w:r>
        <w:rPr>
          <w:spacing w:val="-3"/>
        </w:rPr>
        <w:t xml:space="preserve"> </w:t>
      </w:r>
      <w:r>
        <w:rPr>
          <w:spacing w:val="-2"/>
        </w:rPr>
        <w:t>будущее"</w:t>
      </w:r>
    </w:p>
    <w:p w14:paraId="2DC92E85" w14:textId="77777777" w:rsidR="006C6333" w:rsidRDefault="006C6333">
      <w:pPr>
        <w:pStyle w:val="a3"/>
        <w:ind w:left="0"/>
      </w:pPr>
    </w:p>
    <w:p w14:paraId="1A0A5DF0" w14:textId="77777777" w:rsidR="006C6333" w:rsidRDefault="006C6333">
      <w:pPr>
        <w:pStyle w:val="a3"/>
        <w:ind w:left="0"/>
      </w:pPr>
    </w:p>
    <w:p w14:paraId="1AC28DD1" w14:textId="77777777" w:rsidR="006C6333" w:rsidRDefault="006C6333">
      <w:pPr>
        <w:pStyle w:val="a3"/>
        <w:ind w:left="0"/>
      </w:pPr>
    </w:p>
    <w:p w14:paraId="34C7454C" w14:textId="77777777" w:rsidR="006C6333" w:rsidRDefault="006C6333">
      <w:pPr>
        <w:pStyle w:val="a3"/>
        <w:spacing w:before="171"/>
        <w:ind w:left="0"/>
      </w:pPr>
    </w:p>
    <w:p w14:paraId="13814BE4" w14:textId="77777777" w:rsidR="006C6333" w:rsidRDefault="006C6333">
      <w:pPr>
        <w:pStyle w:val="a3"/>
        <w:spacing w:line="372" w:lineRule="auto"/>
        <w:jc w:val="right"/>
      </w:pPr>
    </w:p>
    <w:p w14:paraId="290A559D" w14:textId="77777777" w:rsidR="005B41FC" w:rsidRDefault="005B41FC">
      <w:pPr>
        <w:pStyle w:val="a3"/>
        <w:spacing w:line="372" w:lineRule="auto"/>
        <w:jc w:val="right"/>
      </w:pPr>
    </w:p>
    <w:p w14:paraId="21580D80" w14:textId="77777777" w:rsidR="005B41FC" w:rsidRDefault="005B41FC">
      <w:pPr>
        <w:pStyle w:val="a3"/>
        <w:spacing w:line="372" w:lineRule="auto"/>
        <w:jc w:val="right"/>
      </w:pPr>
    </w:p>
    <w:p w14:paraId="14D3EFE4" w14:textId="77777777" w:rsidR="005B41FC" w:rsidRDefault="005B41FC">
      <w:pPr>
        <w:pStyle w:val="a3"/>
        <w:spacing w:line="372" w:lineRule="auto"/>
        <w:jc w:val="right"/>
      </w:pPr>
    </w:p>
    <w:p w14:paraId="13F5431D" w14:textId="77777777" w:rsidR="005B41FC" w:rsidRDefault="005B41FC">
      <w:pPr>
        <w:pStyle w:val="a3"/>
        <w:spacing w:line="372" w:lineRule="auto"/>
        <w:jc w:val="right"/>
      </w:pPr>
    </w:p>
    <w:p w14:paraId="28ED3E47" w14:textId="77777777" w:rsidR="005B41FC" w:rsidRDefault="005B41FC" w:rsidP="005B41FC">
      <w:pPr>
        <w:pStyle w:val="a3"/>
        <w:ind w:left="0"/>
        <w:jc w:val="both"/>
      </w:pPr>
    </w:p>
    <w:p w14:paraId="7608A068" w14:textId="77777777" w:rsidR="005B41FC" w:rsidRDefault="005B41FC" w:rsidP="005B41FC">
      <w:pPr>
        <w:pStyle w:val="a3"/>
        <w:ind w:left="0"/>
        <w:jc w:val="both"/>
      </w:pPr>
    </w:p>
    <w:p w14:paraId="1B427132" w14:textId="77777777" w:rsidR="005B41FC" w:rsidRDefault="005B41FC" w:rsidP="005B41FC">
      <w:pPr>
        <w:pStyle w:val="a3"/>
        <w:ind w:left="0"/>
        <w:jc w:val="both"/>
      </w:pPr>
    </w:p>
    <w:p w14:paraId="374CE93D" w14:textId="77777777" w:rsidR="005B41FC" w:rsidRDefault="005B41FC" w:rsidP="005B41FC">
      <w:pPr>
        <w:pStyle w:val="a3"/>
        <w:ind w:left="0"/>
        <w:jc w:val="both"/>
      </w:pPr>
    </w:p>
    <w:p w14:paraId="3EA1FA22" w14:textId="77777777" w:rsidR="005B41FC" w:rsidRDefault="005B41FC" w:rsidP="005B41FC">
      <w:pPr>
        <w:pStyle w:val="a3"/>
        <w:ind w:left="0"/>
        <w:jc w:val="both"/>
      </w:pPr>
    </w:p>
    <w:p w14:paraId="60561F3A" w14:textId="77777777" w:rsidR="005B41FC" w:rsidRDefault="005B41FC" w:rsidP="005B41FC">
      <w:pPr>
        <w:pStyle w:val="a3"/>
        <w:ind w:left="0"/>
        <w:jc w:val="both"/>
      </w:pPr>
    </w:p>
    <w:p w14:paraId="7E2593A2" w14:textId="77777777" w:rsidR="005B41FC" w:rsidRDefault="005B41FC" w:rsidP="005B41FC">
      <w:pPr>
        <w:pStyle w:val="a3"/>
        <w:ind w:left="0"/>
        <w:jc w:val="both"/>
      </w:pPr>
    </w:p>
    <w:p w14:paraId="73D25BEF" w14:textId="77777777" w:rsidR="005B41FC" w:rsidRDefault="005B41FC" w:rsidP="005B41FC">
      <w:pPr>
        <w:pStyle w:val="a3"/>
        <w:ind w:left="0"/>
        <w:jc w:val="both"/>
      </w:pPr>
    </w:p>
    <w:p w14:paraId="5C06025A" w14:textId="77777777" w:rsidR="005B41FC" w:rsidRDefault="005B41FC" w:rsidP="005B41FC">
      <w:pPr>
        <w:pStyle w:val="a3"/>
        <w:ind w:left="0"/>
        <w:jc w:val="both"/>
      </w:pPr>
    </w:p>
    <w:p w14:paraId="48B3D60E" w14:textId="77777777" w:rsidR="009122C5" w:rsidRDefault="009122C5" w:rsidP="005B41FC">
      <w:pPr>
        <w:pStyle w:val="a3"/>
        <w:ind w:left="0"/>
        <w:jc w:val="both"/>
      </w:pPr>
    </w:p>
    <w:p w14:paraId="2968408B" w14:textId="77777777" w:rsidR="009122C5" w:rsidRDefault="009122C5" w:rsidP="005B41FC">
      <w:pPr>
        <w:pStyle w:val="a3"/>
        <w:ind w:left="0"/>
        <w:jc w:val="both"/>
      </w:pPr>
    </w:p>
    <w:p w14:paraId="2BCEFE42" w14:textId="77777777" w:rsidR="009122C5" w:rsidRDefault="009122C5" w:rsidP="005B41FC">
      <w:pPr>
        <w:pStyle w:val="a3"/>
        <w:ind w:left="0"/>
        <w:jc w:val="both"/>
      </w:pPr>
    </w:p>
    <w:p w14:paraId="0F28D596" w14:textId="77777777" w:rsidR="005B41FC" w:rsidRDefault="005B41FC" w:rsidP="005B41FC">
      <w:pPr>
        <w:pStyle w:val="a3"/>
        <w:ind w:left="0"/>
        <w:jc w:val="both"/>
      </w:pPr>
    </w:p>
    <w:p w14:paraId="691590C1" w14:textId="3D40CE59" w:rsidR="005B41FC" w:rsidRDefault="009122C5" w:rsidP="005B41FC">
      <w:pPr>
        <w:pStyle w:val="a3"/>
        <w:ind w:left="0"/>
        <w:jc w:val="center"/>
      </w:pPr>
      <w:r>
        <w:t xml:space="preserve">2025 - </w:t>
      </w:r>
      <w:r w:rsidR="005B41FC">
        <w:t xml:space="preserve">2026 </w:t>
      </w:r>
      <w:proofErr w:type="spellStart"/>
      <w:r w:rsidR="005B41FC">
        <w:t>г.</w:t>
      </w:r>
      <w:r>
        <w:t>г</w:t>
      </w:r>
      <w:proofErr w:type="spellEnd"/>
      <w:r>
        <w:t>.</w:t>
      </w:r>
    </w:p>
    <w:p w14:paraId="1002B105" w14:textId="77777777" w:rsidR="000962B8" w:rsidRDefault="000962B8" w:rsidP="005B41FC">
      <w:pPr>
        <w:pStyle w:val="a3"/>
        <w:ind w:left="0"/>
        <w:jc w:val="center"/>
      </w:pPr>
    </w:p>
    <w:p w14:paraId="4125540A" w14:textId="77777777" w:rsidR="009122C5" w:rsidRDefault="009122C5" w:rsidP="005B41FC">
      <w:pPr>
        <w:pStyle w:val="a3"/>
        <w:ind w:left="0"/>
        <w:jc w:val="center"/>
      </w:pPr>
    </w:p>
    <w:p w14:paraId="6EF89DFE" w14:textId="77777777" w:rsidR="009122C5" w:rsidRDefault="009122C5" w:rsidP="005B41FC">
      <w:pPr>
        <w:pStyle w:val="a3"/>
        <w:ind w:left="0"/>
        <w:jc w:val="center"/>
      </w:pPr>
    </w:p>
    <w:p w14:paraId="5F7342B9" w14:textId="77777777" w:rsidR="009122C5" w:rsidRDefault="009122C5" w:rsidP="005B41FC">
      <w:pPr>
        <w:pStyle w:val="a3"/>
        <w:ind w:left="0"/>
        <w:jc w:val="center"/>
      </w:pPr>
    </w:p>
    <w:p w14:paraId="3D242ABD" w14:textId="77777777" w:rsidR="005B41FC" w:rsidRDefault="005B41FC" w:rsidP="005B41FC">
      <w:pPr>
        <w:pStyle w:val="a3"/>
        <w:ind w:left="0"/>
        <w:jc w:val="center"/>
      </w:pPr>
    </w:p>
    <w:p w14:paraId="18125806" w14:textId="77777777" w:rsidR="006C6333" w:rsidRDefault="00000000">
      <w:pPr>
        <w:pStyle w:val="1"/>
        <w:spacing w:before="1" w:line="320" w:lineRule="exact"/>
        <w:ind w:left="3720"/>
        <w:jc w:val="both"/>
        <w:rPr>
          <w:spacing w:val="-2"/>
        </w:rPr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096EB2C9" w14:textId="77777777" w:rsidR="009122C5" w:rsidRDefault="009122C5">
      <w:pPr>
        <w:pStyle w:val="1"/>
        <w:spacing w:before="1" w:line="320" w:lineRule="exact"/>
        <w:ind w:left="3720"/>
        <w:jc w:val="both"/>
      </w:pPr>
    </w:p>
    <w:p w14:paraId="12C792B5" w14:textId="77777777" w:rsidR="006C6333" w:rsidRDefault="00000000">
      <w:pPr>
        <w:pStyle w:val="a3"/>
        <w:ind w:right="5" w:firstLine="852"/>
        <w:jc w:val="both"/>
      </w:pPr>
      <w:r>
        <w:t xml:space="preserve">Программа внеурочной деятельности «Герои Росси "Прошлое - настоящее- будущее» разработана на основе: Примерных программ основного общего образования. Обществознание. 5-9 </w:t>
      </w:r>
      <w:proofErr w:type="spellStart"/>
      <w:r>
        <w:t>кл</w:t>
      </w:r>
      <w:proofErr w:type="spellEnd"/>
      <w:r>
        <w:t xml:space="preserve">.-М.: Просвещение, 2022 и Примерных программ внеурочной деятельности. Начальное и основное образование. (Стандарты второго поколения) под редакцией </w:t>
      </w:r>
      <w:proofErr w:type="spellStart"/>
      <w:r>
        <w:t>В.А.Горского</w:t>
      </w:r>
      <w:proofErr w:type="spellEnd"/>
      <w:r>
        <w:t>. – М.: Просвещение, 2011г.Программа</w:t>
      </w:r>
      <w:r>
        <w:rPr>
          <w:spacing w:val="-11"/>
        </w:rPr>
        <w:t xml:space="preserve"> </w:t>
      </w:r>
      <w:r>
        <w:t>реализует</w:t>
      </w:r>
      <w:r>
        <w:rPr>
          <w:spacing w:val="-10"/>
        </w:rPr>
        <w:t xml:space="preserve"> </w:t>
      </w:r>
      <w:r>
        <w:t>духовно-нравственное</w:t>
      </w:r>
      <w:r>
        <w:rPr>
          <w:spacing w:val="-11"/>
        </w:rPr>
        <w:t xml:space="preserve"> </w:t>
      </w:r>
      <w:r>
        <w:t>направление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 ФГОС ООО.</w:t>
      </w:r>
    </w:p>
    <w:p w14:paraId="0D53E9E5" w14:textId="77777777" w:rsidR="006C6333" w:rsidRDefault="00000000">
      <w:pPr>
        <w:pStyle w:val="a3"/>
        <w:ind w:right="7" w:firstLine="708"/>
        <w:jc w:val="both"/>
      </w:pPr>
      <w:r>
        <w:t>Данная программа представляет собой определенную систему содержания, форм, методов и приемов педагогических воздействий, опирается на принципы индивидуализации, взаимодействия личности и коллектива, развивающего воспитания и единства образовательной и воспитательной среды.</w:t>
      </w:r>
      <w:r>
        <w:rPr>
          <w:spacing w:val="40"/>
        </w:rPr>
        <w:t xml:space="preserve"> </w:t>
      </w:r>
      <w:r>
        <w:t>Программа направлена на системный подход к формированию гражданской позиции школьника,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самопознания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самовоспитания.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 xml:space="preserve">использовать педагогический потенциал социального окружения, помочь учащимся освоить общественно-исторический опыт путём вхождения в социальную среду, выработать свой индивидуальный опыт </w:t>
      </w:r>
      <w:r>
        <w:rPr>
          <w:spacing w:val="-2"/>
        </w:rPr>
        <w:t>жизнедеятельности.</w:t>
      </w:r>
    </w:p>
    <w:p w14:paraId="6740BC3F" w14:textId="77777777" w:rsidR="006C6333" w:rsidRDefault="00000000">
      <w:pPr>
        <w:pStyle w:val="a3"/>
        <w:ind w:right="5" w:firstLine="660"/>
        <w:jc w:val="both"/>
      </w:pPr>
      <w:r>
        <w:t>Программа внеурочной деятельности “Юные патриоты” предполагает формирование патриотических чувств и сознание на основе исторических ценностей и роли России в судьбах мира, развитие чувства гордости за свою страну; воспитание личности гражданина – патриота России, способного</w:t>
      </w:r>
      <w:r>
        <w:rPr>
          <w:spacing w:val="-2"/>
        </w:rPr>
        <w:t xml:space="preserve"> </w:t>
      </w:r>
      <w:r>
        <w:t>встать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защиту</w:t>
      </w:r>
      <w:r>
        <w:rPr>
          <w:spacing w:val="-10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нормативного,</w:t>
      </w:r>
      <w:r>
        <w:rPr>
          <w:spacing w:val="-2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 xml:space="preserve">и организационно-методического обеспечения функционирования системы патриотического </w:t>
      </w:r>
      <w:r>
        <w:rPr>
          <w:spacing w:val="-2"/>
        </w:rPr>
        <w:t>воспитания.</w:t>
      </w:r>
    </w:p>
    <w:p w14:paraId="3982B6B9" w14:textId="77777777" w:rsidR="006C6333" w:rsidRDefault="00000000">
      <w:pPr>
        <w:pStyle w:val="3"/>
        <w:spacing w:before="4"/>
      </w:pPr>
      <w:r>
        <w:rPr>
          <w:u w:val="single"/>
        </w:rPr>
        <w:t>Цель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программы:</w:t>
      </w:r>
    </w:p>
    <w:p w14:paraId="66A89805" w14:textId="77777777" w:rsidR="006C6333" w:rsidRDefault="00000000">
      <w:pPr>
        <w:pStyle w:val="a4"/>
        <w:numPr>
          <w:ilvl w:val="0"/>
          <w:numId w:val="6"/>
        </w:numPr>
        <w:tabs>
          <w:tab w:val="left" w:pos="730"/>
          <w:tab w:val="left" w:pos="732"/>
        </w:tabs>
        <w:ind w:right="8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патриота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присущими</w:t>
      </w:r>
      <w:r>
        <w:rPr>
          <w:spacing w:val="-15"/>
          <w:sz w:val="24"/>
        </w:rPr>
        <w:t xml:space="preserve"> </w:t>
      </w:r>
      <w:r>
        <w:rPr>
          <w:sz w:val="24"/>
        </w:rPr>
        <w:t>ему ценностями, взглядами, ориентациями, установками, мотивами деятельности и поведения; 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14:paraId="6CDCD639" w14:textId="77777777" w:rsidR="006C6333" w:rsidRDefault="00000000">
      <w:pPr>
        <w:pStyle w:val="3"/>
      </w:pP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указанной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решаются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spacing w:val="-2"/>
          <w:u w:val="single"/>
        </w:rPr>
        <w:t>задачи:</w:t>
      </w:r>
    </w:p>
    <w:p w14:paraId="6F1343D0" w14:textId="77777777" w:rsidR="006C6333" w:rsidRDefault="00000000">
      <w:pPr>
        <w:pStyle w:val="a4"/>
        <w:numPr>
          <w:ilvl w:val="0"/>
          <w:numId w:val="6"/>
        </w:numPr>
        <w:tabs>
          <w:tab w:val="left" w:pos="804"/>
          <w:tab w:val="left" w:pos="806"/>
        </w:tabs>
        <w:ind w:left="806" w:right="14"/>
        <w:rPr>
          <w:sz w:val="24"/>
        </w:rPr>
      </w:pPr>
      <w:r>
        <w:rPr>
          <w:sz w:val="24"/>
        </w:rPr>
        <w:t xml:space="preserve">создавать условия для эффективного гражданского и патриотического воспитания </w:t>
      </w:r>
      <w:r>
        <w:rPr>
          <w:spacing w:val="-2"/>
          <w:sz w:val="24"/>
        </w:rPr>
        <w:t>школьников;</w:t>
      </w:r>
    </w:p>
    <w:p w14:paraId="511D6D2F" w14:textId="77777777" w:rsidR="006C6333" w:rsidRDefault="00000000">
      <w:pPr>
        <w:pStyle w:val="a4"/>
        <w:numPr>
          <w:ilvl w:val="0"/>
          <w:numId w:val="6"/>
        </w:numPr>
        <w:tabs>
          <w:tab w:val="left" w:pos="804"/>
          <w:tab w:val="left" w:pos="806"/>
        </w:tabs>
        <w:ind w:left="806" w:right="7"/>
        <w:rPr>
          <w:sz w:val="24"/>
        </w:rPr>
      </w:pPr>
      <w:r>
        <w:rPr>
          <w:sz w:val="24"/>
        </w:rPr>
        <w:t>формировать эффективную работу по</w:t>
      </w:r>
      <w:r>
        <w:rPr>
          <w:spacing w:val="40"/>
          <w:sz w:val="24"/>
        </w:rPr>
        <w:t xml:space="preserve"> </w:t>
      </w:r>
      <w:r>
        <w:rPr>
          <w:sz w:val="24"/>
        </w:rPr>
        <w:t>патриотическому воспитанию, обеспечивающей оптимальные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приносить пользу обществу и государству;</w:t>
      </w:r>
    </w:p>
    <w:p w14:paraId="70F29031" w14:textId="77777777" w:rsidR="006C6333" w:rsidRDefault="00000000">
      <w:pPr>
        <w:pStyle w:val="a4"/>
        <w:numPr>
          <w:ilvl w:val="0"/>
          <w:numId w:val="6"/>
        </w:numPr>
        <w:tabs>
          <w:tab w:val="left" w:pos="804"/>
          <w:tab w:val="left" w:pos="806"/>
        </w:tabs>
        <w:ind w:left="806" w:right="15"/>
        <w:rPr>
          <w:sz w:val="24"/>
        </w:rPr>
      </w:pPr>
      <w:r>
        <w:rPr>
          <w:sz w:val="24"/>
        </w:rPr>
        <w:t>утверждать в сознании и чувствах воспитанников гражданских и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14:paraId="2492AC20" w14:textId="77777777" w:rsidR="006C6333" w:rsidRDefault="00000000">
      <w:pPr>
        <w:pStyle w:val="a4"/>
        <w:numPr>
          <w:ilvl w:val="0"/>
          <w:numId w:val="6"/>
        </w:numPr>
        <w:tabs>
          <w:tab w:val="left" w:pos="804"/>
          <w:tab w:val="left" w:pos="806"/>
        </w:tabs>
        <w:ind w:left="806" w:right="14"/>
        <w:rPr>
          <w:sz w:val="24"/>
        </w:rPr>
      </w:pPr>
      <w:r>
        <w:rPr>
          <w:sz w:val="24"/>
        </w:rPr>
        <w:t>развивать системы гражданского и патриотического воспитания через интеграцию урочной и внеурочной деятельности, обновление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акцента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на воспитание в процессе образования;</w:t>
      </w:r>
    </w:p>
    <w:p w14:paraId="29E21913" w14:textId="77777777" w:rsidR="006C6333" w:rsidRDefault="00000000">
      <w:pPr>
        <w:pStyle w:val="a4"/>
        <w:numPr>
          <w:ilvl w:val="0"/>
          <w:numId w:val="6"/>
        </w:numPr>
        <w:tabs>
          <w:tab w:val="left" w:pos="804"/>
          <w:tab w:val="left" w:pos="806"/>
        </w:tabs>
        <w:ind w:left="806" w:right="11"/>
        <w:rPr>
          <w:sz w:val="24"/>
        </w:rPr>
      </w:pPr>
      <w:r>
        <w:rPr>
          <w:sz w:val="24"/>
        </w:rPr>
        <w:t>воспитывать уважительного отношения к героическому прошлому Родины, ее истории,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поисково-краеведческую работу, 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с советами ветеранов войны и труда;</w:t>
      </w:r>
    </w:p>
    <w:p w14:paraId="37105A8E" w14:textId="77777777" w:rsidR="006C6333" w:rsidRDefault="00000000">
      <w:pPr>
        <w:pStyle w:val="a4"/>
        <w:numPr>
          <w:ilvl w:val="0"/>
          <w:numId w:val="6"/>
        </w:numPr>
        <w:tabs>
          <w:tab w:val="left" w:pos="804"/>
          <w:tab w:val="left" w:pos="806"/>
        </w:tabs>
        <w:spacing w:before="76"/>
        <w:ind w:left="806" w:right="14"/>
        <w:rPr>
          <w:sz w:val="24"/>
        </w:rPr>
      </w:pPr>
      <w:r>
        <w:rPr>
          <w:sz w:val="24"/>
        </w:rPr>
        <w:t>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России.</w:t>
      </w:r>
    </w:p>
    <w:p w14:paraId="096EC438" w14:textId="77777777" w:rsidR="006C6333" w:rsidRDefault="00000000">
      <w:pPr>
        <w:pStyle w:val="2"/>
        <w:spacing w:before="5"/>
        <w:ind w:right="20"/>
        <w:jc w:val="both"/>
      </w:pPr>
      <w:r>
        <w:t xml:space="preserve">Обязательным требованием достижения поставленных задач является соблюдение следующих </w:t>
      </w:r>
      <w:r>
        <w:rPr>
          <w:spacing w:val="-2"/>
        </w:rPr>
        <w:t>принципов:</w:t>
      </w:r>
    </w:p>
    <w:p w14:paraId="796A4885" w14:textId="77777777" w:rsidR="006C6333" w:rsidRDefault="00000000">
      <w:pPr>
        <w:pStyle w:val="a4"/>
        <w:numPr>
          <w:ilvl w:val="0"/>
          <w:numId w:val="5"/>
        </w:numPr>
        <w:tabs>
          <w:tab w:val="left" w:pos="677"/>
        </w:tabs>
        <w:ind w:right="10" w:firstLine="0"/>
        <w:rPr>
          <w:sz w:val="24"/>
        </w:rPr>
      </w:pPr>
      <w:r>
        <w:rPr>
          <w:b/>
          <w:sz w:val="24"/>
        </w:rPr>
        <w:t>системность и последовательность занятий</w:t>
      </w:r>
      <w:r>
        <w:rPr>
          <w:sz w:val="24"/>
        </w:rPr>
        <w:t xml:space="preserve">: 1 раз в неделю; обеспечение преемственности </w:t>
      </w:r>
      <w:r>
        <w:rPr>
          <w:spacing w:val="-2"/>
          <w:sz w:val="24"/>
        </w:rPr>
        <w:t>обучения;</w:t>
      </w:r>
    </w:p>
    <w:p w14:paraId="7D6D0EA6" w14:textId="77777777" w:rsidR="006C6333" w:rsidRDefault="00000000">
      <w:pPr>
        <w:pStyle w:val="a4"/>
        <w:numPr>
          <w:ilvl w:val="0"/>
          <w:numId w:val="5"/>
        </w:numPr>
        <w:tabs>
          <w:tab w:val="left" w:pos="711"/>
        </w:tabs>
        <w:ind w:right="17" w:firstLine="0"/>
        <w:rPr>
          <w:sz w:val="24"/>
        </w:rPr>
      </w:pPr>
      <w:r>
        <w:rPr>
          <w:b/>
          <w:sz w:val="24"/>
        </w:rPr>
        <w:t xml:space="preserve">научность: </w:t>
      </w:r>
      <w:r>
        <w:rPr>
          <w:sz w:val="24"/>
        </w:rPr>
        <w:t>соблюдение логики изложения материала в соответствии развития современных научных знаний;</w:t>
      </w:r>
    </w:p>
    <w:p w14:paraId="5BD7EBB7" w14:textId="77777777" w:rsidR="006C6333" w:rsidRDefault="00000000">
      <w:pPr>
        <w:pStyle w:val="a4"/>
        <w:numPr>
          <w:ilvl w:val="0"/>
          <w:numId w:val="5"/>
        </w:numPr>
        <w:tabs>
          <w:tab w:val="left" w:pos="393"/>
        </w:tabs>
        <w:ind w:right="18" w:firstLine="0"/>
        <w:rPr>
          <w:sz w:val="24"/>
        </w:rPr>
      </w:pPr>
      <w:r>
        <w:rPr>
          <w:b/>
          <w:sz w:val="24"/>
        </w:rPr>
        <w:t xml:space="preserve">доступность: </w:t>
      </w:r>
      <w:r>
        <w:rPr>
          <w:sz w:val="24"/>
        </w:rPr>
        <w:t>от легкого к трудному, от простого к сложному, от неизвестного к известному, использование методов соответствующих данному возрасту детей и их развитию;</w:t>
      </w:r>
    </w:p>
    <w:p w14:paraId="057ABD9A" w14:textId="77777777" w:rsidR="006C6333" w:rsidRDefault="00000000">
      <w:pPr>
        <w:pStyle w:val="a4"/>
        <w:numPr>
          <w:ilvl w:val="0"/>
          <w:numId w:val="5"/>
        </w:numPr>
        <w:tabs>
          <w:tab w:val="left" w:pos="321"/>
        </w:tabs>
        <w:ind w:right="14" w:firstLine="0"/>
        <w:rPr>
          <w:sz w:val="24"/>
        </w:rPr>
      </w:pPr>
      <w:r>
        <w:rPr>
          <w:b/>
          <w:sz w:val="24"/>
        </w:rPr>
        <w:t>наглядность: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дополнительной </w:t>
      </w:r>
      <w:r>
        <w:rPr>
          <w:sz w:val="24"/>
        </w:rPr>
        <w:lastRenderedPageBreak/>
        <w:t>научной и справочной литературы, ИКТ;</w:t>
      </w:r>
    </w:p>
    <w:p w14:paraId="50C8628F" w14:textId="77777777" w:rsidR="006C6333" w:rsidRDefault="00000000">
      <w:pPr>
        <w:pStyle w:val="a4"/>
        <w:numPr>
          <w:ilvl w:val="0"/>
          <w:numId w:val="5"/>
        </w:numPr>
        <w:tabs>
          <w:tab w:val="left" w:pos="446"/>
        </w:tabs>
        <w:ind w:right="11" w:firstLine="0"/>
        <w:rPr>
          <w:sz w:val="24"/>
        </w:rPr>
      </w:pPr>
      <w:r>
        <w:rPr>
          <w:b/>
          <w:sz w:val="24"/>
        </w:rPr>
        <w:t xml:space="preserve">деятельностный подход: </w:t>
      </w:r>
      <w:r>
        <w:rPr>
          <w:sz w:val="24"/>
        </w:rPr>
        <w:t>использование проблемного материала, постановка проблемы, поиск решения проблемы с учителем и самостоятельно;</w:t>
      </w:r>
    </w:p>
    <w:p w14:paraId="3279E8D5" w14:textId="77777777" w:rsidR="006C6333" w:rsidRDefault="00000000">
      <w:pPr>
        <w:pStyle w:val="a4"/>
        <w:numPr>
          <w:ilvl w:val="0"/>
          <w:numId w:val="5"/>
        </w:numPr>
        <w:tabs>
          <w:tab w:val="left" w:pos="146"/>
        </w:tabs>
        <w:ind w:right="9" w:firstLine="0"/>
        <w:rPr>
          <w:sz w:val="24"/>
        </w:rPr>
      </w:pPr>
      <w:r>
        <w:rPr>
          <w:b/>
          <w:sz w:val="24"/>
        </w:rPr>
        <w:t>активность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сознательность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учеником,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самоанализу и самооценке, думает и действует самостоятельно, умение опираться не на авторитет учителя, а на доказательства и логику мышления;</w:t>
      </w:r>
    </w:p>
    <w:p w14:paraId="09E607E7" w14:textId="77777777" w:rsidR="006C6333" w:rsidRDefault="00000000">
      <w:pPr>
        <w:pStyle w:val="a4"/>
        <w:numPr>
          <w:ilvl w:val="0"/>
          <w:numId w:val="5"/>
        </w:numPr>
        <w:tabs>
          <w:tab w:val="left" w:pos="458"/>
        </w:tabs>
        <w:ind w:right="13" w:firstLine="0"/>
        <w:rPr>
          <w:sz w:val="24"/>
        </w:rPr>
      </w:pPr>
      <w:r>
        <w:rPr>
          <w:b/>
          <w:sz w:val="24"/>
        </w:rPr>
        <w:t xml:space="preserve">прочность </w:t>
      </w:r>
      <w:r>
        <w:rPr>
          <w:sz w:val="24"/>
        </w:rPr>
        <w:t>знаний (завершённость обучения): завершение каждой темы итоговым занятием, призванным закрепить полученные знания и навыки, и подготовить 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 восприятию 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темы,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противопоставления;</w:t>
      </w:r>
    </w:p>
    <w:p w14:paraId="58C9D832" w14:textId="77777777" w:rsidR="006C6333" w:rsidRDefault="00000000">
      <w:pPr>
        <w:pStyle w:val="a4"/>
        <w:numPr>
          <w:ilvl w:val="0"/>
          <w:numId w:val="5"/>
        </w:numPr>
        <w:tabs>
          <w:tab w:val="left" w:pos="177"/>
        </w:tabs>
        <w:ind w:right="7" w:firstLine="0"/>
        <w:rPr>
          <w:sz w:val="24"/>
        </w:rPr>
      </w:pPr>
      <w:r>
        <w:rPr>
          <w:b/>
          <w:sz w:val="24"/>
        </w:rPr>
        <w:t>принципы уважительного отношения к детскому творчеству</w:t>
      </w:r>
      <w:r>
        <w:rPr>
          <w:sz w:val="24"/>
        </w:rPr>
        <w:t>: представление свободы выбора, создание атмосферы раскованности и талантливости, умение педагога оценить художественные достоинства детских работ.</w:t>
      </w:r>
    </w:p>
    <w:p w14:paraId="5277E79B" w14:textId="77777777" w:rsidR="006C6333" w:rsidRDefault="00000000">
      <w:pPr>
        <w:pStyle w:val="a3"/>
        <w:ind w:right="9" w:firstLine="708"/>
        <w:jc w:val="both"/>
      </w:pPr>
      <w:r>
        <w:t>Реализация программы “Юные патриоты” в 5 классе выполняет особенную роль, так как обладает мощным развивающим потенциалом. Специфика курса состоит в том, что он строится на предметно-практической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среднем</w:t>
      </w:r>
      <w:r>
        <w:rPr>
          <w:spacing w:val="-6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необходимым звеном</w:t>
      </w:r>
      <w:r>
        <w:rPr>
          <w:spacing w:val="-15"/>
        </w:rPr>
        <w:t xml:space="preserve"> </w:t>
      </w:r>
      <w:r>
        <w:t>целостного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духовного,</w:t>
      </w:r>
      <w:r>
        <w:rPr>
          <w:spacing w:val="-15"/>
        </w:rPr>
        <w:t xml:space="preserve"> </w:t>
      </w:r>
      <w:r>
        <w:t>нравственного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интеллектуального</w:t>
      </w:r>
      <w:r>
        <w:rPr>
          <w:spacing w:val="-15"/>
        </w:rPr>
        <w:t xml:space="preserve"> </w:t>
      </w:r>
      <w:r>
        <w:t>развития.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занятия помогут выявить талантливых, инициативных детей и дать им возможность самовыразиться, эта работа ориентирована на активную жизненную позицию ребенка, приобщенного к общественной деятельности, самообразованию, развитию творческих способностей</w:t>
      </w:r>
    </w:p>
    <w:p w14:paraId="5CFCFF4C" w14:textId="77777777" w:rsidR="006C6333" w:rsidRDefault="00000000">
      <w:pPr>
        <w:pStyle w:val="a3"/>
        <w:ind w:right="9" w:firstLine="708"/>
        <w:jc w:val="both"/>
      </w:pPr>
      <w:r>
        <w:rPr>
          <w:b/>
        </w:rPr>
        <w:t>Особенности</w:t>
      </w:r>
      <w:r>
        <w:rPr>
          <w:b/>
          <w:spacing w:val="-15"/>
        </w:rPr>
        <w:t xml:space="preserve"> </w:t>
      </w:r>
      <w:r>
        <w:rPr>
          <w:b/>
        </w:rPr>
        <w:t>реализации</w:t>
      </w:r>
      <w:r>
        <w:rPr>
          <w:b/>
          <w:spacing w:val="-15"/>
        </w:rPr>
        <w:t xml:space="preserve"> </w:t>
      </w:r>
      <w:r>
        <w:rPr>
          <w:b/>
        </w:rPr>
        <w:t>программы.</w:t>
      </w:r>
      <w:r>
        <w:rPr>
          <w:b/>
          <w:spacing w:val="-1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«Юные</w:t>
      </w:r>
      <w:r>
        <w:rPr>
          <w:spacing w:val="-14"/>
        </w:rPr>
        <w:t xml:space="preserve"> </w:t>
      </w:r>
      <w:r>
        <w:t>патриоты»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год занятий с детьми11 -12 лет и рассчитана на</w:t>
      </w:r>
      <w:r>
        <w:rPr>
          <w:spacing w:val="40"/>
        </w:rPr>
        <w:t xml:space="preserve"> </w:t>
      </w:r>
      <w:r>
        <w:t>поэтапное освоение материала во внеурочной деятельности. Набор детей – свободный, общее количество 10-15 человек. Занятия проводятся во второй половине дня, 1 раз в неделю, общее количество часов-35, в том числе практических -20.</w:t>
      </w:r>
    </w:p>
    <w:p w14:paraId="70DAE637" w14:textId="77777777" w:rsidR="006C6333" w:rsidRDefault="00000000">
      <w:pPr>
        <w:ind w:left="12" w:right="11" w:firstLine="708"/>
        <w:jc w:val="both"/>
        <w:rPr>
          <w:sz w:val="24"/>
        </w:rPr>
      </w:pPr>
      <w:r>
        <w:rPr>
          <w:b/>
          <w:sz w:val="24"/>
        </w:rPr>
        <w:t xml:space="preserve">Форма организации работы по программе </w:t>
      </w:r>
      <w:r>
        <w:rPr>
          <w:sz w:val="24"/>
        </w:rPr>
        <w:t>– преимущественно коллективная, также используются групповая и индивидуальная формы работы.</w:t>
      </w:r>
    </w:p>
    <w:p w14:paraId="18BEC37E" w14:textId="77777777" w:rsidR="006C6333" w:rsidRDefault="00000000">
      <w:pPr>
        <w:pStyle w:val="a3"/>
        <w:ind w:right="11"/>
        <w:jc w:val="both"/>
      </w:pPr>
      <w:r>
        <w:t>Предполагается использовать игровую, проектную, художественно-творческую, познавательную виды деятельности</w:t>
      </w:r>
    </w:p>
    <w:p w14:paraId="695E87D2" w14:textId="77777777" w:rsidR="006C6333" w:rsidRDefault="00000000">
      <w:pPr>
        <w:pStyle w:val="a3"/>
        <w:ind w:right="14"/>
        <w:jc w:val="both"/>
      </w:pPr>
      <w:r>
        <w:t>Занятия являются комплексными – на них используются различные виды деятельности как теоретического, так и практического характера.</w:t>
      </w:r>
    </w:p>
    <w:p w14:paraId="6A8D7554" w14:textId="77777777" w:rsidR="006C6333" w:rsidRDefault="00000000">
      <w:pPr>
        <w:pStyle w:val="a3"/>
        <w:ind w:right="14"/>
        <w:jc w:val="both"/>
      </w:pPr>
      <w:r>
        <w:rPr>
          <w:i/>
        </w:rPr>
        <w:t>Формы теоретических занятий</w:t>
      </w:r>
      <w:r>
        <w:t>: беседы, сообщения, встречи с интересными людьми, просмотр и обсуждение видеоматериала, заочные путешествия.</w:t>
      </w:r>
    </w:p>
    <w:p w14:paraId="4FDB02E3" w14:textId="77777777" w:rsidR="006C6333" w:rsidRDefault="00000000">
      <w:pPr>
        <w:pStyle w:val="a3"/>
        <w:ind w:right="5"/>
        <w:jc w:val="both"/>
      </w:pPr>
      <w:r>
        <w:rPr>
          <w:i/>
        </w:rPr>
        <w:t>Формы практических занятий</w:t>
      </w:r>
      <w:r>
        <w:t>: творческие конкурсы, викторины, интеллектуально-познавательные игры, экскурсии, выполнение рисунков и стенгазет, оформление страниц портфолио, выставки, создание творческих проектов, участие в акциях.</w:t>
      </w:r>
    </w:p>
    <w:p w14:paraId="200AA378" w14:textId="77777777" w:rsidR="006C6333" w:rsidRDefault="00000000">
      <w:pPr>
        <w:pStyle w:val="2"/>
        <w:spacing w:before="3" w:line="273" w:lineRule="exact"/>
        <w:ind w:left="720"/>
        <w:jc w:val="both"/>
      </w:pP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их </w:t>
      </w:r>
      <w:r>
        <w:rPr>
          <w:spacing w:val="-2"/>
        </w:rPr>
        <w:t>обоснование:</w:t>
      </w:r>
    </w:p>
    <w:p w14:paraId="532E06BD" w14:textId="77777777" w:rsidR="006C6333" w:rsidRDefault="00000000">
      <w:pPr>
        <w:pStyle w:val="a4"/>
        <w:numPr>
          <w:ilvl w:val="1"/>
          <w:numId w:val="5"/>
        </w:numPr>
        <w:tabs>
          <w:tab w:val="left" w:pos="1440"/>
        </w:tabs>
        <w:spacing w:line="273" w:lineRule="auto"/>
        <w:ind w:right="11"/>
        <w:rPr>
          <w:sz w:val="24"/>
        </w:rPr>
      </w:pP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обогащению теоретических знаний детей, являются источником новой информации;</w:t>
      </w:r>
    </w:p>
    <w:p w14:paraId="27C559D4" w14:textId="77777777" w:rsidR="006C6333" w:rsidRDefault="00000000">
      <w:pPr>
        <w:pStyle w:val="a4"/>
        <w:numPr>
          <w:ilvl w:val="1"/>
          <w:numId w:val="5"/>
        </w:numPr>
        <w:tabs>
          <w:tab w:val="left" w:pos="1440"/>
          <w:tab w:val="left" w:pos="1499"/>
        </w:tabs>
        <w:spacing w:line="276" w:lineRule="auto"/>
        <w:ind w:right="7"/>
        <w:rPr>
          <w:sz w:val="24"/>
        </w:rPr>
      </w:pPr>
      <w:r>
        <w:rPr>
          <w:sz w:val="24"/>
        </w:rPr>
        <w:t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14:paraId="689F625B" w14:textId="77777777" w:rsidR="006C6333" w:rsidRDefault="00000000">
      <w:pPr>
        <w:pStyle w:val="a4"/>
        <w:numPr>
          <w:ilvl w:val="1"/>
          <w:numId w:val="5"/>
        </w:numPr>
        <w:tabs>
          <w:tab w:val="left" w:pos="1440"/>
        </w:tabs>
        <w:spacing w:before="75" w:line="276" w:lineRule="auto"/>
        <w:ind w:right="5"/>
        <w:rPr>
          <w:sz w:val="24"/>
        </w:rPr>
      </w:pPr>
      <w:r>
        <w:rPr>
          <w:sz w:val="24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 способствуют развитию навыков и умение детей.</w:t>
      </w:r>
    </w:p>
    <w:p w14:paraId="458D2E46" w14:textId="77777777" w:rsidR="006C6333" w:rsidRDefault="00000000">
      <w:pPr>
        <w:pStyle w:val="a3"/>
        <w:spacing w:before="197"/>
        <w:ind w:firstLine="708"/>
      </w:pPr>
      <w:r>
        <w:rPr>
          <w:b/>
        </w:rPr>
        <w:t>Средства</w:t>
      </w:r>
      <w:r>
        <w:rPr>
          <w:b/>
          <w:spacing w:val="-9"/>
        </w:rPr>
        <w:t xml:space="preserve"> </w:t>
      </w:r>
      <w:r>
        <w:rPr>
          <w:b/>
        </w:rPr>
        <w:t>контроля.</w:t>
      </w:r>
      <w:r>
        <w:rPr>
          <w:b/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 «Юные</w:t>
      </w:r>
      <w:r>
        <w:rPr>
          <w:spacing w:val="-10"/>
        </w:rPr>
        <w:t xml:space="preserve"> </w:t>
      </w:r>
      <w:r>
        <w:t>патриоты» организуется</w:t>
      </w:r>
      <w:r>
        <w:rPr>
          <w:spacing w:val="-12"/>
        </w:rPr>
        <w:t xml:space="preserve"> </w:t>
      </w:r>
      <w:r>
        <w:t>мониторинг</w:t>
      </w:r>
      <w:r>
        <w:rPr>
          <w:spacing w:val="-13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внедрения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проводится</w:t>
      </w:r>
      <w:r>
        <w:rPr>
          <w:spacing w:val="3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полгода.</w:t>
      </w:r>
    </w:p>
    <w:p w14:paraId="54351EE0" w14:textId="77777777" w:rsidR="006C6333" w:rsidRDefault="00000000">
      <w:pPr>
        <w:ind w:left="720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контроля:</w:t>
      </w:r>
    </w:p>
    <w:p w14:paraId="14EE635A" w14:textId="77777777" w:rsidR="006C6333" w:rsidRDefault="00000000">
      <w:pPr>
        <w:pStyle w:val="a3"/>
        <w:ind w:left="720"/>
      </w:pPr>
      <w:r>
        <w:t>-</w:t>
      </w:r>
      <w:r>
        <w:rPr>
          <w:spacing w:val="-5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роста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методике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П.В.Степановой</w:t>
      </w:r>
      <w:proofErr w:type="spellEnd"/>
      <w:r>
        <w:rPr>
          <w:spacing w:val="-2"/>
        </w:rPr>
        <w:t>;</w:t>
      </w:r>
    </w:p>
    <w:p w14:paraId="18661D5C" w14:textId="77777777" w:rsidR="006C6333" w:rsidRDefault="00000000">
      <w:pPr>
        <w:pStyle w:val="a3"/>
        <w:ind w:left="720"/>
      </w:pPr>
      <w:r>
        <w:t>-диагностика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воспитанности</w:t>
      </w:r>
      <w:r>
        <w:rPr>
          <w:spacing w:val="5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М.И.Шиловой</w:t>
      </w:r>
      <w:proofErr w:type="spellEnd"/>
      <w:r>
        <w:rPr>
          <w:spacing w:val="-2"/>
        </w:rPr>
        <w:t>;</w:t>
      </w:r>
    </w:p>
    <w:p w14:paraId="2081059A" w14:textId="77777777" w:rsidR="006C6333" w:rsidRDefault="00000000">
      <w:pPr>
        <w:pStyle w:val="a3"/>
        <w:ind w:left="720"/>
      </w:pPr>
      <w:r>
        <w:t>-педагогическое</w:t>
      </w:r>
      <w:r>
        <w:rPr>
          <w:spacing w:val="-10"/>
        </w:rPr>
        <w:t xml:space="preserve"> </w:t>
      </w:r>
      <w:r>
        <w:rPr>
          <w:spacing w:val="-2"/>
        </w:rPr>
        <w:t>наблюдение;</w:t>
      </w:r>
    </w:p>
    <w:p w14:paraId="10C09ABF" w14:textId="77777777" w:rsidR="006C6333" w:rsidRDefault="00000000">
      <w:pPr>
        <w:pStyle w:val="a3"/>
        <w:ind w:left="720"/>
      </w:pPr>
      <w:r>
        <w:t>-портфолио</w:t>
      </w:r>
      <w:r>
        <w:rPr>
          <w:spacing w:val="-2"/>
        </w:rPr>
        <w:t xml:space="preserve"> достижений;</w:t>
      </w:r>
    </w:p>
    <w:p w14:paraId="47FD54E6" w14:textId="77777777" w:rsidR="006C6333" w:rsidRDefault="00000000">
      <w:pPr>
        <w:pStyle w:val="a3"/>
        <w:ind w:left="720"/>
      </w:pPr>
      <w:r>
        <w:t>-участие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социально-значимых</w:t>
      </w:r>
      <w:r>
        <w:rPr>
          <w:spacing w:val="-4"/>
        </w:rPr>
        <w:t xml:space="preserve"> </w:t>
      </w:r>
      <w:r>
        <w:t>акциях,</w:t>
      </w:r>
      <w:r>
        <w:rPr>
          <w:spacing w:val="-4"/>
        </w:rPr>
        <w:t xml:space="preserve"> </w:t>
      </w:r>
      <w:r>
        <w:rPr>
          <w:spacing w:val="-2"/>
        </w:rPr>
        <w:t>конкурсах;</w:t>
      </w:r>
    </w:p>
    <w:p w14:paraId="5CAEC848" w14:textId="77777777" w:rsidR="006C6333" w:rsidRDefault="00000000">
      <w:pPr>
        <w:pStyle w:val="a3"/>
        <w:ind w:left="732"/>
      </w:pPr>
      <w:r>
        <w:t>-анкетирование</w:t>
      </w:r>
      <w:r>
        <w:rPr>
          <w:spacing w:val="-4"/>
        </w:rPr>
        <w:t xml:space="preserve"> </w:t>
      </w:r>
      <w:r>
        <w:rPr>
          <w:spacing w:val="-2"/>
        </w:rPr>
        <w:t>учащихся;</w:t>
      </w:r>
    </w:p>
    <w:p w14:paraId="38464BFF" w14:textId="77777777" w:rsidR="006C6333" w:rsidRDefault="00000000">
      <w:pPr>
        <w:pStyle w:val="a3"/>
        <w:ind w:left="732"/>
      </w:pPr>
      <w:r>
        <w:t>-выполнение</w:t>
      </w:r>
      <w:r>
        <w:rPr>
          <w:spacing w:val="-5"/>
        </w:rPr>
        <w:t xml:space="preserve"> </w:t>
      </w:r>
      <w:r>
        <w:rPr>
          <w:spacing w:val="-2"/>
        </w:rPr>
        <w:t>проектов;</w:t>
      </w:r>
    </w:p>
    <w:p w14:paraId="7BDE474E" w14:textId="77777777" w:rsidR="006C6333" w:rsidRDefault="00000000">
      <w:pPr>
        <w:pStyle w:val="a3"/>
        <w:spacing w:before="1"/>
        <w:ind w:left="732"/>
      </w:pPr>
      <w:r>
        <w:t>-оформление</w:t>
      </w:r>
      <w:r>
        <w:rPr>
          <w:spacing w:val="-3"/>
        </w:rPr>
        <w:t xml:space="preserve"> </w:t>
      </w:r>
      <w:r>
        <w:rPr>
          <w:spacing w:val="-2"/>
        </w:rPr>
        <w:t>альбомов.</w:t>
      </w:r>
    </w:p>
    <w:p w14:paraId="19627B17" w14:textId="77777777" w:rsidR="006C6333" w:rsidRDefault="006C6333">
      <w:pPr>
        <w:pStyle w:val="a3"/>
        <w:spacing w:before="4"/>
        <w:ind w:left="0"/>
      </w:pPr>
    </w:p>
    <w:p w14:paraId="7218EFA7" w14:textId="77777777" w:rsidR="006C6333" w:rsidRDefault="00000000">
      <w:pPr>
        <w:pStyle w:val="2"/>
        <w:spacing w:before="1"/>
        <w:ind w:left="631"/>
      </w:pPr>
      <w:r>
        <w:lastRenderedPageBreak/>
        <w:t>Личностные,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41AED2C1" w14:textId="77777777" w:rsidR="006C6333" w:rsidRDefault="006C6333">
      <w:pPr>
        <w:pStyle w:val="a3"/>
        <w:spacing w:before="40"/>
        <w:ind w:left="0"/>
        <w:rPr>
          <w:b/>
        </w:rPr>
      </w:pPr>
    </w:p>
    <w:p w14:paraId="6AD7FDF8" w14:textId="77777777" w:rsidR="006C6333" w:rsidRDefault="00000000">
      <w:pPr>
        <w:pStyle w:val="a3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u w:val="single"/>
        </w:rPr>
        <w:t>личностных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универсальных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действий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rPr>
          <w:spacing w:val="-2"/>
        </w:rPr>
        <w:t>сформированы:</w:t>
      </w:r>
    </w:p>
    <w:p w14:paraId="7B36F459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spacing w:before="1"/>
        <w:ind w:left="150" w:hanging="138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саморазвитию,</w:t>
      </w:r>
    </w:p>
    <w:p w14:paraId="0648F1D9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познанию,</w:t>
      </w:r>
    </w:p>
    <w:p w14:paraId="3772BA85" w14:textId="77777777" w:rsidR="006C6333" w:rsidRDefault="00000000">
      <w:pPr>
        <w:pStyle w:val="a4"/>
        <w:numPr>
          <w:ilvl w:val="0"/>
          <w:numId w:val="4"/>
        </w:numPr>
        <w:tabs>
          <w:tab w:val="left" w:pos="169"/>
        </w:tabs>
        <w:ind w:right="7" w:firstLine="0"/>
        <w:jc w:val="left"/>
        <w:rPr>
          <w:sz w:val="24"/>
        </w:rPr>
      </w:pPr>
      <w:r>
        <w:rPr>
          <w:sz w:val="24"/>
        </w:rPr>
        <w:t>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качества,</w:t>
      </w:r>
    </w:p>
    <w:p w14:paraId="476A4BFE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ind w:left="150" w:hanging="13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идентичности,</w:t>
      </w:r>
    </w:p>
    <w:p w14:paraId="53F23AA5" w14:textId="77777777" w:rsidR="006C6333" w:rsidRDefault="00000000">
      <w:pPr>
        <w:pStyle w:val="a4"/>
        <w:numPr>
          <w:ilvl w:val="0"/>
          <w:numId w:val="4"/>
        </w:numPr>
        <w:tabs>
          <w:tab w:val="left" w:pos="294"/>
        </w:tabs>
        <w:ind w:right="14" w:firstLine="0"/>
        <w:rPr>
          <w:sz w:val="24"/>
        </w:rPr>
      </w:pPr>
      <w:r>
        <w:rPr>
          <w:sz w:val="24"/>
        </w:rP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труду,</w:t>
      </w:r>
    </w:p>
    <w:p w14:paraId="0EC0B0F3" w14:textId="77777777" w:rsidR="006C6333" w:rsidRDefault="00000000">
      <w:pPr>
        <w:pStyle w:val="a4"/>
        <w:numPr>
          <w:ilvl w:val="0"/>
          <w:numId w:val="4"/>
        </w:numPr>
        <w:tabs>
          <w:tab w:val="left" w:pos="246"/>
        </w:tabs>
        <w:ind w:right="9" w:firstLine="0"/>
        <w:rPr>
          <w:sz w:val="24"/>
        </w:rPr>
      </w:pPr>
      <w:r>
        <w:rPr>
          <w:sz w:val="24"/>
        </w:rPr>
        <w:t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уровне.</w:t>
      </w:r>
    </w:p>
    <w:p w14:paraId="11510810" w14:textId="77777777" w:rsidR="006C6333" w:rsidRDefault="00000000">
      <w:pPr>
        <w:pStyle w:val="a3"/>
        <w:jc w:val="both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u w:val="single"/>
        </w:rPr>
        <w:t>регулятивных</w:t>
      </w:r>
      <w:r>
        <w:rPr>
          <w:spacing w:val="52"/>
          <w:u w:val="single"/>
        </w:rPr>
        <w:t xml:space="preserve"> </w:t>
      </w:r>
      <w:r>
        <w:rPr>
          <w:u w:val="single"/>
        </w:rPr>
        <w:t>универсальных учебных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действий</w:t>
      </w:r>
      <w:r>
        <w:rPr>
          <w:spacing w:val="60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rPr>
          <w:spacing w:val="-2"/>
        </w:rPr>
        <w:t>научатся:</w:t>
      </w:r>
    </w:p>
    <w:p w14:paraId="6CAF009D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ind w:left="150" w:hanging="138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людей,</w:t>
      </w:r>
    </w:p>
    <w:p w14:paraId="10B766B9" w14:textId="77777777" w:rsidR="006C6333" w:rsidRDefault="00000000">
      <w:pPr>
        <w:pStyle w:val="a4"/>
        <w:numPr>
          <w:ilvl w:val="0"/>
          <w:numId w:val="4"/>
        </w:numPr>
        <w:tabs>
          <w:tab w:val="left" w:pos="145"/>
        </w:tabs>
        <w:ind w:right="13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 числе во внутреннем плане,</w:t>
      </w:r>
    </w:p>
    <w:p w14:paraId="66EC7908" w14:textId="77777777" w:rsidR="006C6333" w:rsidRDefault="00000000">
      <w:pPr>
        <w:pStyle w:val="a4"/>
        <w:numPr>
          <w:ilvl w:val="0"/>
          <w:numId w:val="4"/>
        </w:numPr>
        <w:tabs>
          <w:tab w:val="left" w:pos="152"/>
        </w:tabs>
        <w:ind w:left="152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18EC2018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ind w:left="150" w:hanging="138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3597F9AF" w14:textId="77777777" w:rsidR="006C6333" w:rsidRDefault="00000000">
      <w:pPr>
        <w:pStyle w:val="a3"/>
        <w:jc w:val="both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proofErr w:type="gramStart"/>
      <w:r>
        <w:rPr>
          <w:u w:val="single"/>
        </w:rPr>
        <w:t>познавательных</w:t>
      </w:r>
      <w:r>
        <w:rPr>
          <w:spacing w:val="25"/>
          <w:u w:val="single"/>
        </w:rPr>
        <w:t xml:space="preserve">  </w:t>
      </w:r>
      <w:r>
        <w:rPr>
          <w:u w:val="single"/>
        </w:rPr>
        <w:t>универсальных</w:t>
      </w:r>
      <w:proofErr w:type="gramEnd"/>
      <w:r>
        <w:rPr>
          <w:u w:val="single"/>
        </w:rPr>
        <w:t xml:space="preserve"> учебных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действий</w:t>
      </w:r>
      <w:r>
        <w:rPr>
          <w:spacing w:val="60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rPr>
          <w:spacing w:val="-2"/>
        </w:rPr>
        <w:t>научатся:</w:t>
      </w:r>
    </w:p>
    <w:p w14:paraId="2252748F" w14:textId="77777777" w:rsidR="006C6333" w:rsidRDefault="00000000">
      <w:pPr>
        <w:pStyle w:val="a4"/>
        <w:numPr>
          <w:ilvl w:val="0"/>
          <w:numId w:val="4"/>
        </w:numPr>
        <w:tabs>
          <w:tab w:val="left" w:pos="152"/>
        </w:tabs>
        <w:ind w:left="152"/>
        <w:rPr>
          <w:sz w:val="24"/>
        </w:rPr>
      </w:pP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региона,</w:t>
      </w:r>
    </w:p>
    <w:p w14:paraId="504E5E73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spacing w:before="1"/>
        <w:ind w:left="150" w:hanging="138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края,</w:t>
      </w:r>
    </w:p>
    <w:p w14:paraId="698A4D13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ind w:left="150" w:hanging="138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город,</w:t>
      </w:r>
    </w:p>
    <w:p w14:paraId="79BBAFEF" w14:textId="77777777" w:rsidR="006C6333" w:rsidRDefault="00000000">
      <w:pPr>
        <w:pStyle w:val="a3"/>
        <w:ind w:right="16"/>
        <w:jc w:val="both"/>
      </w:pPr>
      <w:r>
        <w:t>-использовать различные справочные издания (словари, энциклопедии, включая компьютерные) и детскую литературу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14:paraId="30596274" w14:textId="77777777" w:rsidR="006C6333" w:rsidRDefault="00000000">
      <w:pPr>
        <w:pStyle w:val="a3"/>
        <w:jc w:val="both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u w:val="single"/>
        </w:rPr>
        <w:t>коммуникативных</w:t>
      </w:r>
      <w:r>
        <w:rPr>
          <w:spacing w:val="53"/>
          <w:u w:val="single"/>
        </w:rPr>
        <w:t xml:space="preserve"> </w:t>
      </w:r>
      <w:r>
        <w:rPr>
          <w:u w:val="single"/>
        </w:rPr>
        <w:t>универсальных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действий</w:t>
      </w:r>
      <w:r>
        <w:rPr>
          <w:spacing w:val="59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rPr>
          <w:spacing w:val="-2"/>
        </w:rPr>
        <w:t>научатся:</w:t>
      </w:r>
    </w:p>
    <w:p w14:paraId="7022D514" w14:textId="77777777" w:rsidR="006C6333" w:rsidRDefault="00000000">
      <w:pPr>
        <w:pStyle w:val="a3"/>
        <w:jc w:val="both"/>
      </w:pPr>
      <w:r>
        <w:t>-первоначальному</w:t>
      </w:r>
      <w:r>
        <w:rPr>
          <w:spacing w:val="-12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03555169" w14:textId="77777777" w:rsidR="006C6333" w:rsidRDefault="00000000">
      <w:pPr>
        <w:pStyle w:val="a4"/>
        <w:numPr>
          <w:ilvl w:val="0"/>
          <w:numId w:val="4"/>
        </w:numPr>
        <w:tabs>
          <w:tab w:val="left" w:pos="147"/>
        </w:tabs>
        <w:ind w:right="8" w:firstLine="0"/>
        <w:rPr>
          <w:sz w:val="24"/>
        </w:rPr>
      </w:pPr>
      <w:r>
        <w:rPr>
          <w:sz w:val="24"/>
        </w:rPr>
        <w:t>сотрудничать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 сверстниками и взрослыми</w:t>
      </w:r>
    </w:p>
    <w:p w14:paraId="7B20E768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ind w:left="150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14:paraId="385A7ED0" w14:textId="77777777" w:rsidR="006C6333" w:rsidRDefault="00000000">
      <w:pPr>
        <w:pStyle w:val="a3"/>
        <w:ind w:right="18"/>
        <w:jc w:val="both"/>
      </w:pPr>
      <w:r>
        <w:t xml:space="preserve">-задавать вопросы, необходимые для организации собственной деятельности и сотрудничества с </w:t>
      </w:r>
      <w:r>
        <w:rPr>
          <w:spacing w:val="-2"/>
        </w:rPr>
        <w:t>партнером;</w:t>
      </w:r>
    </w:p>
    <w:p w14:paraId="02BFD00D" w14:textId="77777777" w:rsidR="006C6333" w:rsidRDefault="00000000">
      <w:pPr>
        <w:pStyle w:val="a4"/>
        <w:numPr>
          <w:ilvl w:val="0"/>
          <w:numId w:val="4"/>
        </w:numPr>
        <w:tabs>
          <w:tab w:val="left" w:pos="150"/>
        </w:tabs>
        <w:spacing w:before="1"/>
        <w:ind w:left="150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деятельности;</w:t>
      </w:r>
    </w:p>
    <w:p w14:paraId="139D3813" w14:textId="77777777" w:rsidR="006C6333" w:rsidRDefault="00000000">
      <w:pPr>
        <w:pStyle w:val="a3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развиты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личности:</w:t>
      </w:r>
    </w:p>
    <w:p w14:paraId="117CF0F9" w14:textId="77777777" w:rsidR="006C6333" w:rsidRDefault="00000000">
      <w:pPr>
        <w:pStyle w:val="a4"/>
        <w:numPr>
          <w:ilvl w:val="1"/>
          <w:numId w:val="4"/>
        </w:numPr>
        <w:tabs>
          <w:tab w:val="left" w:pos="732"/>
        </w:tabs>
        <w:ind w:hanging="360"/>
        <w:jc w:val="left"/>
        <w:rPr>
          <w:sz w:val="24"/>
        </w:rPr>
      </w:pPr>
      <w:r>
        <w:rPr>
          <w:spacing w:val="-2"/>
          <w:sz w:val="24"/>
        </w:rPr>
        <w:t>патриотизм;</w:t>
      </w:r>
    </w:p>
    <w:p w14:paraId="01353031" w14:textId="77777777" w:rsidR="006C6333" w:rsidRDefault="00000000">
      <w:pPr>
        <w:pStyle w:val="a4"/>
        <w:numPr>
          <w:ilvl w:val="1"/>
          <w:numId w:val="4"/>
        </w:numPr>
        <w:tabs>
          <w:tab w:val="left" w:pos="732"/>
        </w:tabs>
        <w:ind w:hanging="36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4"/>
          <w:sz w:val="24"/>
        </w:rPr>
        <w:t xml:space="preserve"> </w:t>
      </w:r>
      <w:r>
        <w:rPr>
          <w:sz w:val="24"/>
        </w:rPr>
        <w:t>обрядам,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14:paraId="70866FF6" w14:textId="77777777" w:rsidR="006C6333" w:rsidRDefault="00000000">
      <w:pPr>
        <w:pStyle w:val="a4"/>
        <w:numPr>
          <w:ilvl w:val="1"/>
          <w:numId w:val="4"/>
        </w:numPr>
        <w:tabs>
          <w:tab w:val="left" w:pos="732"/>
        </w:tabs>
        <w:ind w:hanging="360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долга,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достоинство, </w:t>
      </w:r>
      <w:r>
        <w:rPr>
          <w:spacing w:val="-2"/>
          <w:sz w:val="24"/>
        </w:rPr>
        <w:t>уважение;</w:t>
      </w:r>
    </w:p>
    <w:p w14:paraId="708217FE" w14:textId="77777777" w:rsidR="006C6333" w:rsidRDefault="00000000">
      <w:pPr>
        <w:pStyle w:val="a4"/>
        <w:numPr>
          <w:ilvl w:val="1"/>
          <w:numId w:val="4"/>
        </w:numPr>
        <w:tabs>
          <w:tab w:val="left" w:pos="732"/>
        </w:tabs>
        <w:ind w:hanging="360"/>
        <w:jc w:val="left"/>
        <w:rPr>
          <w:sz w:val="24"/>
        </w:rPr>
      </w:pPr>
      <w:r>
        <w:rPr>
          <w:spacing w:val="-2"/>
          <w:sz w:val="24"/>
        </w:rPr>
        <w:t>трудолюбие;</w:t>
      </w:r>
    </w:p>
    <w:p w14:paraId="185C5967" w14:textId="77777777" w:rsidR="006C6333" w:rsidRDefault="00000000">
      <w:pPr>
        <w:pStyle w:val="a4"/>
        <w:numPr>
          <w:ilvl w:val="1"/>
          <w:numId w:val="4"/>
        </w:numPr>
        <w:tabs>
          <w:tab w:val="left" w:pos="732"/>
        </w:tabs>
        <w:spacing w:before="76"/>
        <w:ind w:hanging="360"/>
        <w:jc w:val="left"/>
        <w:rPr>
          <w:sz w:val="24"/>
        </w:rPr>
      </w:pPr>
      <w:r>
        <w:rPr>
          <w:spacing w:val="-2"/>
          <w:sz w:val="24"/>
        </w:rPr>
        <w:t>настойчивость;</w:t>
      </w:r>
    </w:p>
    <w:p w14:paraId="29DE78DF" w14:textId="77777777" w:rsidR="006C6333" w:rsidRDefault="00000000">
      <w:pPr>
        <w:pStyle w:val="a4"/>
        <w:numPr>
          <w:ilvl w:val="1"/>
          <w:numId w:val="4"/>
        </w:numPr>
        <w:tabs>
          <w:tab w:val="left" w:pos="732"/>
        </w:tabs>
        <w:ind w:hanging="360"/>
        <w:jc w:val="left"/>
        <w:rPr>
          <w:sz w:val="24"/>
        </w:rPr>
      </w:pPr>
      <w:r>
        <w:rPr>
          <w:spacing w:val="-2"/>
          <w:sz w:val="24"/>
        </w:rPr>
        <w:t>дисциплинированность;</w:t>
      </w:r>
    </w:p>
    <w:p w14:paraId="56CFBC2E" w14:textId="77777777" w:rsidR="006C6333" w:rsidRDefault="00000000">
      <w:pPr>
        <w:pStyle w:val="a4"/>
        <w:numPr>
          <w:ilvl w:val="1"/>
          <w:numId w:val="4"/>
        </w:numPr>
        <w:tabs>
          <w:tab w:val="left" w:pos="732"/>
        </w:tabs>
        <w:ind w:hanging="360"/>
        <w:jc w:val="left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родине.</w:t>
      </w:r>
    </w:p>
    <w:p w14:paraId="7A732140" w14:textId="77777777" w:rsidR="006C6333" w:rsidRDefault="006C6333">
      <w:pPr>
        <w:pStyle w:val="a3"/>
        <w:spacing w:before="3"/>
        <w:ind w:left="0"/>
        <w:rPr>
          <w:sz w:val="28"/>
        </w:rPr>
      </w:pPr>
    </w:p>
    <w:p w14:paraId="2DCF8DB6" w14:textId="77777777" w:rsidR="006C6333" w:rsidRDefault="00000000">
      <w:pPr>
        <w:pStyle w:val="1"/>
        <w:ind w:left="3509"/>
      </w:pPr>
      <w:r>
        <w:t>Содержание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14:paraId="0E7C4388" w14:textId="77777777" w:rsidR="006C6333" w:rsidRDefault="00000000">
      <w:pPr>
        <w:spacing w:before="318"/>
        <w:ind w:left="720"/>
        <w:jc w:val="both"/>
        <w:rPr>
          <w:i/>
          <w:sz w:val="24"/>
        </w:rPr>
      </w:pP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«Моя семья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Россия» (10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ч.).</w:t>
      </w:r>
    </w:p>
    <w:p w14:paraId="503765AA" w14:textId="77777777" w:rsidR="006C6333" w:rsidRDefault="00000000">
      <w:pPr>
        <w:pStyle w:val="a3"/>
        <w:ind w:right="6" w:firstLine="60"/>
        <w:jc w:val="both"/>
      </w:pPr>
      <w:r>
        <w:t xml:space="preserve">Что такое семья, род. Семья как ячейка </w:t>
      </w:r>
      <w:proofErr w:type="spellStart"/>
      <w:proofErr w:type="gramStart"/>
      <w:r>
        <w:t>общества.Родной</w:t>
      </w:r>
      <w:proofErr w:type="spellEnd"/>
      <w:proofErr w:type="gramEnd"/>
      <w:r>
        <w:t xml:space="preserve"> дом и семья. Члены семьи, распределение обязанностей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 Внимательные</w:t>
      </w:r>
      <w:r>
        <w:rPr>
          <w:spacing w:val="-4"/>
        </w:rPr>
        <w:t xml:space="preserve"> </w:t>
      </w:r>
      <w:r>
        <w:t>и заботливые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 xml:space="preserve">мы знаем и не знаем о том, откуда я, и где мои корни; работа в семейном архиве, установление имен и фамилий своих предков; сбор воспоминаний родственников, фотографий, заметок различного характера, изучение значения твоего рода в истории страны. Семейные </w:t>
      </w:r>
      <w:proofErr w:type="spellStart"/>
      <w:proofErr w:type="gramStart"/>
      <w:r>
        <w:t>реликвии.Работа</w:t>
      </w:r>
      <w:proofErr w:type="spellEnd"/>
      <w:proofErr w:type="gramEnd"/>
      <w:r>
        <w:t xml:space="preserve"> по восстановлению фактов из жизни далеких предков, живших до Октябрьской революции (с 1918 г.), правила составления родословного древа. Традиции и обычаи </w:t>
      </w:r>
      <w:proofErr w:type="spellStart"/>
      <w:proofErr w:type="gramStart"/>
      <w:r>
        <w:t>семьи.Советское</w:t>
      </w:r>
      <w:proofErr w:type="spellEnd"/>
      <w:proofErr w:type="gramEnd"/>
      <w:r>
        <w:t xml:space="preserve"> детство-какое оно? Детство наших бабушек и дедушек. Как выбирают профессию. Профессиональные </w:t>
      </w:r>
      <w:proofErr w:type="spellStart"/>
      <w:proofErr w:type="gramStart"/>
      <w:r>
        <w:t>династии.Как</w:t>
      </w:r>
      <w:proofErr w:type="spellEnd"/>
      <w:proofErr w:type="gramEnd"/>
      <w:r>
        <w:t xml:space="preserve"> лечились наши предки. Народный лечебник. Операция «Красный крест». Бабушкины </w:t>
      </w:r>
      <w:proofErr w:type="spellStart"/>
      <w:proofErr w:type="gramStart"/>
      <w:r>
        <w:t>советы.Изучение</w:t>
      </w:r>
      <w:proofErr w:type="spellEnd"/>
      <w:proofErr w:type="gramEnd"/>
      <w:r>
        <w:rPr>
          <w:spacing w:val="-8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твоего</w:t>
      </w:r>
      <w:r>
        <w:rPr>
          <w:spacing w:val="-7"/>
        </w:rPr>
        <w:t xml:space="preserve"> </w:t>
      </w:r>
      <w:r>
        <w:t>рода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ВОВ,</w:t>
      </w:r>
      <w:r>
        <w:rPr>
          <w:spacing w:val="-7"/>
        </w:rPr>
        <w:t xml:space="preserve"> </w:t>
      </w:r>
      <w:r>
        <w:t>Афганской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чеченской</w:t>
      </w:r>
      <w:r>
        <w:rPr>
          <w:spacing w:val="-6"/>
        </w:rPr>
        <w:t xml:space="preserve"> </w:t>
      </w:r>
      <w:r>
        <w:t>войн.</w:t>
      </w:r>
    </w:p>
    <w:p w14:paraId="7843F981" w14:textId="77777777" w:rsidR="006C6333" w:rsidRDefault="00000000">
      <w:pPr>
        <w:spacing w:before="1"/>
        <w:ind w:left="720"/>
        <w:jc w:val="both"/>
        <w:rPr>
          <w:i/>
          <w:sz w:val="24"/>
        </w:rPr>
      </w:pPr>
      <w:r>
        <w:rPr>
          <w:sz w:val="24"/>
        </w:rPr>
        <w:lastRenderedPageBreak/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раздел</w:t>
      </w:r>
      <w:r>
        <w:rPr>
          <w:i/>
          <w:sz w:val="24"/>
        </w:rPr>
        <w:t>«</w:t>
      </w:r>
      <w:proofErr w:type="gramEnd"/>
      <w:r>
        <w:rPr>
          <w:i/>
          <w:sz w:val="24"/>
        </w:rPr>
        <w:t>Моя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малая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Родина»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(10 </w:t>
      </w:r>
      <w:r>
        <w:rPr>
          <w:i/>
          <w:spacing w:val="-5"/>
          <w:sz w:val="24"/>
        </w:rPr>
        <w:t>ч.)</w:t>
      </w:r>
    </w:p>
    <w:p w14:paraId="62C7C664" w14:textId="77777777" w:rsidR="006C6333" w:rsidRDefault="00000000">
      <w:pPr>
        <w:pStyle w:val="a3"/>
        <w:ind w:right="5" w:firstLine="708"/>
        <w:jc w:val="both"/>
      </w:pPr>
      <w:r>
        <w:t xml:space="preserve">Символы </w:t>
      </w:r>
      <w:proofErr w:type="spellStart"/>
      <w:proofErr w:type="gramStart"/>
      <w:r>
        <w:t>ЯНАО,культурное</w:t>
      </w:r>
      <w:proofErr w:type="spellEnd"/>
      <w:proofErr w:type="gramEnd"/>
      <w:r>
        <w:t xml:space="preserve"> наследие родного края, народы, их обычаи и </w:t>
      </w:r>
      <w:proofErr w:type="spellStart"/>
      <w:proofErr w:type="gramStart"/>
      <w:r>
        <w:t>традиции.Регион</w:t>
      </w:r>
      <w:proofErr w:type="spellEnd"/>
      <w:proofErr w:type="gramEnd"/>
      <w:r>
        <w:t xml:space="preserve"> на карте Российской Федерации. Место региона в жизни Российской Федерации.</w:t>
      </w:r>
      <w:r>
        <w:rPr>
          <w:spacing w:val="40"/>
        </w:rPr>
        <w:t xml:space="preserve"> </w:t>
      </w:r>
      <w:r>
        <w:t xml:space="preserve">Новый Уренгой – газовая столица России, его достопримечательности, история. История застройки города, первые школы и магазины. Городские </w:t>
      </w:r>
      <w:proofErr w:type="spellStart"/>
      <w:proofErr w:type="gramStart"/>
      <w:r>
        <w:t>легенды.О</w:t>
      </w:r>
      <w:proofErr w:type="spellEnd"/>
      <w:proofErr w:type="gramEnd"/>
      <w:r>
        <w:t xml:space="preserve"> чем говорят названия </w:t>
      </w:r>
      <w:proofErr w:type="spellStart"/>
      <w:proofErr w:type="gramStart"/>
      <w:r>
        <w:t>улиц.След</w:t>
      </w:r>
      <w:proofErr w:type="spellEnd"/>
      <w:proofErr w:type="gramEnd"/>
      <w:r>
        <w:t xml:space="preserve"> Великой Отечественной войны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края.</w:t>
      </w:r>
      <w:r>
        <w:rPr>
          <w:spacing w:val="-13"/>
        </w:rPr>
        <w:t xml:space="preserve"> </w:t>
      </w:r>
      <w:r>
        <w:t>Герои</w:t>
      </w:r>
      <w:r>
        <w:rPr>
          <w:spacing w:val="-12"/>
        </w:rPr>
        <w:t xml:space="preserve"> </w:t>
      </w:r>
      <w:r>
        <w:t>войны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наши</w:t>
      </w:r>
      <w:r>
        <w:rPr>
          <w:spacing w:val="-12"/>
        </w:rPr>
        <w:t xml:space="preserve"> </w:t>
      </w:r>
      <w:r>
        <w:t>земляки.</w:t>
      </w:r>
      <w:r>
        <w:rPr>
          <w:spacing w:val="-12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любимый</w:t>
      </w:r>
      <w:r>
        <w:rPr>
          <w:spacing w:val="-13"/>
        </w:rPr>
        <w:t xml:space="preserve"> </w:t>
      </w:r>
      <w:r>
        <w:t>город:</w:t>
      </w:r>
      <w:r>
        <w:rPr>
          <w:spacing w:val="-13"/>
        </w:rPr>
        <w:t xml:space="preserve"> </w:t>
      </w:r>
      <w:r>
        <w:t>прошлое,</w:t>
      </w:r>
      <w:r>
        <w:rPr>
          <w:spacing w:val="-15"/>
        </w:rPr>
        <w:t xml:space="preserve"> </w:t>
      </w:r>
      <w:r>
        <w:t xml:space="preserve">настоящее, </w:t>
      </w:r>
      <w:r>
        <w:rPr>
          <w:spacing w:val="-2"/>
        </w:rPr>
        <w:t>будущее.</w:t>
      </w:r>
    </w:p>
    <w:p w14:paraId="2512E656" w14:textId="77777777" w:rsidR="006C6333" w:rsidRDefault="00000000">
      <w:pPr>
        <w:ind w:left="720"/>
        <w:jc w:val="both"/>
        <w:rPr>
          <w:sz w:val="24"/>
        </w:rPr>
      </w:pP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«Люблю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тебя,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Россия».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(14 </w:t>
      </w:r>
      <w:r>
        <w:rPr>
          <w:spacing w:val="-5"/>
          <w:sz w:val="24"/>
        </w:rPr>
        <w:t>ч.)</w:t>
      </w:r>
    </w:p>
    <w:p w14:paraId="611B3C52" w14:textId="77777777" w:rsidR="006C6333" w:rsidRDefault="00000000">
      <w:pPr>
        <w:pStyle w:val="a3"/>
        <w:ind w:right="6" w:firstLine="708"/>
        <w:jc w:val="both"/>
      </w:pPr>
      <w:r>
        <w:t xml:space="preserve">Россия – наша Родина, символы государства, историческая справка, географическая </w:t>
      </w:r>
      <w:proofErr w:type="spellStart"/>
      <w:proofErr w:type="gramStart"/>
      <w:r>
        <w:t>справка.Москва</w:t>
      </w:r>
      <w:proofErr w:type="spellEnd"/>
      <w:proofErr w:type="gramEnd"/>
      <w:r>
        <w:t xml:space="preserve"> – главный город России. Великие достопримечательности </w:t>
      </w:r>
      <w:proofErr w:type="spellStart"/>
      <w:proofErr w:type="gramStart"/>
      <w:r>
        <w:t>столицы.Путешествие</w:t>
      </w:r>
      <w:proofErr w:type="spellEnd"/>
      <w:proofErr w:type="gramEnd"/>
      <w:r>
        <w:t xml:space="preserve"> по стране: народы, населяющие РФ, особенности их культуры и истории; ознакомление с образцами народного искусства; природное разнообразие, охрана природы, основы экологической культуры, роль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человека. Наша</w:t>
      </w:r>
      <w:r>
        <w:rPr>
          <w:spacing w:val="-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песнях и стихах.</w:t>
      </w:r>
      <w:r>
        <w:rPr>
          <w:spacing w:val="-2"/>
        </w:rPr>
        <w:t xml:space="preserve"> </w:t>
      </w:r>
      <w:r>
        <w:t>Народные праздники</w:t>
      </w:r>
      <w:r>
        <w:rPr>
          <w:spacing w:val="-15"/>
        </w:rPr>
        <w:t xml:space="preserve"> </w:t>
      </w:r>
      <w:proofErr w:type="spellStart"/>
      <w:r>
        <w:t>России.Русские</w:t>
      </w:r>
      <w:proofErr w:type="spellEnd"/>
      <w:r>
        <w:rPr>
          <w:spacing w:val="-15"/>
        </w:rPr>
        <w:t xml:space="preserve"> </w:t>
      </w:r>
      <w:r>
        <w:t>народные</w:t>
      </w:r>
      <w:r>
        <w:rPr>
          <w:spacing w:val="-15"/>
        </w:rPr>
        <w:t xml:space="preserve"> </w:t>
      </w:r>
      <w:r>
        <w:t>песни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proofErr w:type="gramStart"/>
      <w:r>
        <w:t>игры.Сотрудничество</w:t>
      </w:r>
      <w:proofErr w:type="spellEnd"/>
      <w:proofErr w:type="gramEnd"/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добрых,</w:t>
      </w:r>
      <w:r>
        <w:rPr>
          <w:spacing w:val="-14"/>
        </w:rPr>
        <w:t xml:space="preserve"> </w:t>
      </w:r>
      <w:r>
        <w:t xml:space="preserve">созидательных отношений между людьми, исключающих национальные и политические </w:t>
      </w:r>
      <w:proofErr w:type="spellStart"/>
      <w:proofErr w:type="gramStart"/>
      <w:r>
        <w:t>конфликты.Слава</w:t>
      </w:r>
      <w:proofErr w:type="spellEnd"/>
      <w:proofErr w:type="gramEnd"/>
      <w:r>
        <w:t xml:space="preserve"> и честь защитникам Отечества! Доблесть русского солдата. Солдаты прошлого и настоящего. Что</w:t>
      </w:r>
      <w:r>
        <w:rPr>
          <w:spacing w:val="-1"/>
        </w:rPr>
        <w:t xml:space="preserve"> </w:t>
      </w:r>
      <w:r>
        <w:t>такое сила воли и духа.</w:t>
      </w:r>
      <w:r>
        <w:rPr>
          <w:spacing w:val="40"/>
        </w:rPr>
        <w:t xml:space="preserve"> </w:t>
      </w:r>
      <w:r>
        <w:t xml:space="preserve">Подвиги женщин в военное </w:t>
      </w:r>
      <w:proofErr w:type="spellStart"/>
      <w:proofErr w:type="gramStart"/>
      <w:r>
        <w:t>время.Дети</w:t>
      </w:r>
      <w:proofErr w:type="spellEnd"/>
      <w:proofErr w:type="gramEnd"/>
      <w:r>
        <w:t xml:space="preserve"> – герои Великой Отечественной </w:t>
      </w:r>
      <w:proofErr w:type="spellStart"/>
      <w:proofErr w:type="gramStart"/>
      <w:r>
        <w:t>войны.Путешествие</w:t>
      </w:r>
      <w:proofErr w:type="spellEnd"/>
      <w:proofErr w:type="gramEnd"/>
      <w:r>
        <w:t xml:space="preserve"> по городам - героям военной славы.</w:t>
      </w:r>
    </w:p>
    <w:p w14:paraId="6CE5EFC7" w14:textId="77777777" w:rsidR="006C6333" w:rsidRDefault="00000000">
      <w:pPr>
        <w:spacing w:before="1"/>
        <w:ind w:left="720"/>
        <w:jc w:val="both"/>
        <w:rPr>
          <w:i/>
          <w:sz w:val="24"/>
        </w:rPr>
      </w:pPr>
      <w:r>
        <w:rPr>
          <w:sz w:val="24"/>
        </w:rPr>
        <w:t>Итоговое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повторение.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научились» </w:t>
      </w:r>
      <w:r>
        <w:rPr>
          <w:i/>
          <w:spacing w:val="-2"/>
          <w:sz w:val="24"/>
        </w:rPr>
        <w:t>(1ч.)</w:t>
      </w:r>
    </w:p>
    <w:p w14:paraId="4C2C84E7" w14:textId="77777777" w:rsidR="006C6333" w:rsidRDefault="006C6333">
      <w:pPr>
        <w:pStyle w:val="a3"/>
        <w:ind w:left="0"/>
        <w:rPr>
          <w:i/>
        </w:rPr>
      </w:pPr>
    </w:p>
    <w:p w14:paraId="62F36310" w14:textId="77777777" w:rsidR="006C6333" w:rsidRDefault="006C6333">
      <w:pPr>
        <w:pStyle w:val="a3"/>
        <w:ind w:left="0"/>
        <w:rPr>
          <w:i/>
        </w:rPr>
      </w:pPr>
    </w:p>
    <w:p w14:paraId="2E2C5227" w14:textId="77777777" w:rsidR="006C6333" w:rsidRDefault="006C6333">
      <w:pPr>
        <w:pStyle w:val="a3"/>
        <w:ind w:left="0"/>
        <w:rPr>
          <w:i/>
        </w:rPr>
      </w:pPr>
    </w:p>
    <w:p w14:paraId="755866E0" w14:textId="77777777" w:rsidR="006C6333" w:rsidRDefault="006C6333">
      <w:pPr>
        <w:pStyle w:val="a3"/>
        <w:spacing w:before="143"/>
        <w:ind w:left="0"/>
        <w:rPr>
          <w:i/>
        </w:rPr>
      </w:pPr>
    </w:p>
    <w:p w14:paraId="5B6F8EDE" w14:textId="77777777" w:rsidR="006C6333" w:rsidRDefault="00000000">
      <w:pPr>
        <w:pStyle w:val="1"/>
        <w:jc w:val="center"/>
      </w:pPr>
      <w:r>
        <w:t>Календарно-тематическое</w:t>
      </w:r>
      <w:r>
        <w:rPr>
          <w:spacing w:val="-16"/>
        </w:rPr>
        <w:t xml:space="preserve"> </w:t>
      </w:r>
      <w:r>
        <w:rPr>
          <w:spacing w:val="-2"/>
        </w:rPr>
        <w:t>планирование</w:t>
      </w:r>
    </w:p>
    <w:p w14:paraId="61C8BF47" w14:textId="77777777" w:rsidR="006C6333" w:rsidRDefault="006C6333">
      <w:pPr>
        <w:pStyle w:val="a3"/>
        <w:ind w:left="0"/>
        <w:rPr>
          <w:b/>
          <w:sz w:val="20"/>
        </w:rPr>
      </w:pPr>
    </w:p>
    <w:p w14:paraId="6D5EDE75" w14:textId="77777777" w:rsidR="006C6333" w:rsidRDefault="006C6333">
      <w:pPr>
        <w:pStyle w:val="a3"/>
        <w:spacing w:before="139"/>
        <w:ind w:left="0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007"/>
        <w:gridCol w:w="1132"/>
        <w:gridCol w:w="1701"/>
        <w:gridCol w:w="1559"/>
      </w:tblGrid>
      <w:tr w:rsidR="006C6333" w14:paraId="594208C9" w14:textId="77777777">
        <w:trPr>
          <w:trHeight w:val="314"/>
        </w:trPr>
        <w:tc>
          <w:tcPr>
            <w:tcW w:w="948" w:type="dxa"/>
            <w:vMerge w:val="restart"/>
          </w:tcPr>
          <w:p w14:paraId="6B891C46" w14:textId="77777777" w:rsidR="006C633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07" w:type="dxa"/>
            <w:vMerge w:val="restart"/>
          </w:tcPr>
          <w:p w14:paraId="060E8752" w14:textId="77777777" w:rsidR="006C6333" w:rsidRDefault="00000000">
            <w:pPr>
              <w:pStyle w:val="TableParagraph"/>
              <w:spacing w:line="275" w:lineRule="exact"/>
              <w:ind w:left="124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  <w:vMerge w:val="restart"/>
          </w:tcPr>
          <w:p w14:paraId="7669F8D4" w14:textId="77777777" w:rsidR="006C6333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60" w:type="dxa"/>
            <w:gridSpan w:val="2"/>
          </w:tcPr>
          <w:p w14:paraId="5A7BC504" w14:textId="77777777" w:rsidR="006C6333" w:rsidRDefault="00000000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6C6333" w14:paraId="5E994CB5" w14:textId="77777777">
        <w:trPr>
          <w:trHeight w:val="275"/>
        </w:trPr>
        <w:tc>
          <w:tcPr>
            <w:tcW w:w="948" w:type="dxa"/>
            <w:vMerge/>
            <w:tcBorders>
              <w:top w:val="nil"/>
            </w:tcBorders>
          </w:tcPr>
          <w:p w14:paraId="5557FB28" w14:textId="77777777" w:rsidR="006C6333" w:rsidRDefault="006C6333">
            <w:pPr>
              <w:rPr>
                <w:sz w:val="2"/>
                <w:szCs w:val="2"/>
              </w:rPr>
            </w:pPr>
          </w:p>
        </w:tc>
        <w:tc>
          <w:tcPr>
            <w:tcW w:w="5007" w:type="dxa"/>
            <w:vMerge/>
            <w:tcBorders>
              <w:top w:val="nil"/>
            </w:tcBorders>
          </w:tcPr>
          <w:p w14:paraId="2B4B1C34" w14:textId="77777777" w:rsidR="006C6333" w:rsidRDefault="006C633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B85B53A" w14:textId="77777777" w:rsidR="006C6333" w:rsidRDefault="006C633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3867711" w14:textId="77777777" w:rsidR="006C6333" w:rsidRDefault="00000000">
            <w:pPr>
              <w:pStyle w:val="TableParagraph"/>
              <w:spacing w:line="256" w:lineRule="exact"/>
              <w:ind w:left="5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559" w:type="dxa"/>
          </w:tcPr>
          <w:p w14:paraId="6892B0E6" w14:textId="77777777" w:rsidR="006C6333" w:rsidRDefault="00000000">
            <w:pPr>
              <w:pStyle w:val="TableParagraph"/>
              <w:spacing w:line="256" w:lineRule="exact"/>
              <w:ind w:left="4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6C6333" w14:paraId="493B2288" w14:textId="77777777">
        <w:trPr>
          <w:trHeight w:val="445"/>
        </w:trPr>
        <w:tc>
          <w:tcPr>
            <w:tcW w:w="5955" w:type="dxa"/>
            <w:gridSpan w:val="2"/>
          </w:tcPr>
          <w:p w14:paraId="3A209DD6" w14:textId="77777777" w:rsidR="006C6333" w:rsidRDefault="00000000">
            <w:pPr>
              <w:pStyle w:val="TableParagraph"/>
              <w:spacing w:before="1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1.«</w:t>
            </w:r>
            <w:proofErr w:type="gramEnd"/>
            <w:r>
              <w:rPr>
                <w:b/>
                <w:i/>
                <w:sz w:val="24"/>
              </w:rPr>
              <w:t>Моя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семья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Россия»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ч.)</w:t>
            </w:r>
          </w:p>
        </w:tc>
        <w:tc>
          <w:tcPr>
            <w:tcW w:w="1132" w:type="dxa"/>
          </w:tcPr>
          <w:p w14:paraId="1053EBAB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7E84B930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4C15DE0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6DC5FD5D" w14:textId="77777777">
        <w:trPr>
          <w:trHeight w:val="552"/>
        </w:trPr>
        <w:tc>
          <w:tcPr>
            <w:tcW w:w="948" w:type="dxa"/>
          </w:tcPr>
          <w:p w14:paraId="7CA8922B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07" w:type="dxa"/>
          </w:tcPr>
          <w:p w14:paraId="69FC88DC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род?</w:t>
            </w:r>
          </w:p>
        </w:tc>
        <w:tc>
          <w:tcPr>
            <w:tcW w:w="1132" w:type="dxa"/>
          </w:tcPr>
          <w:p w14:paraId="181B48E6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9C86563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7E66BE5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7F54A16C" w14:textId="77777777">
        <w:trPr>
          <w:trHeight w:val="551"/>
        </w:trPr>
        <w:tc>
          <w:tcPr>
            <w:tcW w:w="948" w:type="dxa"/>
          </w:tcPr>
          <w:p w14:paraId="5F95DC6F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07" w:type="dxa"/>
          </w:tcPr>
          <w:p w14:paraId="13366DB6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</w:t>
            </w:r>
          </w:p>
          <w:p w14:paraId="2A1B9B5C" w14:textId="77777777" w:rsidR="006C6333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фамилии</w:t>
            </w:r>
          </w:p>
        </w:tc>
        <w:tc>
          <w:tcPr>
            <w:tcW w:w="1132" w:type="dxa"/>
          </w:tcPr>
          <w:p w14:paraId="0023F3C4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E4B436C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866804C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38C18EEA" w14:textId="77777777">
        <w:trPr>
          <w:trHeight w:val="551"/>
        </w:trPr>
        <w:tc>
          <w:tcPr>
            <w:tcW w:w="948" w:type="dxa"/>
          </w:tcPr>
          <w:p w14:paraId="6CC1A6D1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07" w:type="dxa"/>
          </w:tcPr>
          <w:p w14:paraId="5C29800F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родословную</w:t>
            </w:r>
          </w:p>
        </w:tc>
        <w:tc>
          <w:tcPr>
            <w:tcW w:w="1132" w:type="dxa"/>
          </w:tcPr>
          <w:p w14:paraId="3F229B16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2DA47A74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9FA775B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662F5383" w14:textId="77777777">
        <w:trPr>
          <w:trHeight w:val="275"/>
        </w:trPr>
        <w:tc>
          <w:tcPr>
            <w:tcW w:w="948" w:type="dxa"/>
          </w:tcPr>
          <w:p w14:paraId="74946AF7" w14:textId="77777777" w:rsidR="006C6333" w:rsidRDefault="00000000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07" w:type="dxa"/>
          </w:tcPr>
          <w:p w14:paraId="7CD87C43" w14:textId="77777777" w:rsidR="006C6333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реликвии.</w:t>
            </w:r>
          </w:p>
        </w:tc>
        <w:tc>
          <w:tcPr>
            <w:tcW w:w="1132" w:type="dxa"/>
          </w:tcPr>
          <w:p w14:paraId="18242455" w14:textId="77777777" w:rsidR="006C6333" w:rsidRDefault="00000000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3D928C73" w14:textId="77777777" w:rsidR="006C6333" w:rsidRDefault="006C633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A22DAC4" w14:textId="77777777" w:rsidR="006C6333" w:rsidRDefault="006C6333">
            <w:pPr>
              <w:pStyle w:val="TableParagraph"/>
              <w:rPr>
                <w:sz w:val="20"/>
              </w:rPr>
            </w:pPr>
          </w:p>
        </w:tc>
      </w:tr>
      <w:tr w:rsidR="006C6333" w14:paraId="15224075" w14:textId="77777777">
        <w:trPr>
          <w:trHeight w:val="275"/>
        </w:trPr>
        <w:tc>
          <w:tcPr>
            <w:tcW w:w="948" w:type="dxa"/>
            <w:tcBorders>
              <w:top w:val="nil"/>
            </w:tcBorders>
          </w:tcPr>
          <w:p w14:paraId="64EDD5D7" w14:textId="77777777" w:rsidR="006C6333" w:rsidRDefault="006C633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14:paraId="13318B26" w14:textId="77777777" w:rsidR="006C6333" w:rsidRDefault="006C63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EB3F5D0" w14:textId="77777777" w:rsidR="006C6333" w:rsidRDefault="006C633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8EA1192" w14:textId="77777777" w:rsidR="006C6333" w:rsidRDefault="006C633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6B0BBD3" w14:textId="77777777" w:rsidR="006C6333" w:rsidRDefault="006C6333">
            <w:pPr>
              <w:pStyle w:val="TableParagraph"/>
              <w:rPr>
                <w:sz w:val="20"/>
              </w:rPr>
            </w:pPr>
          </w:p>
        </w:tc>
      </w:tr>
      <w:tr w:rsidR="006C6333" w14:paraId="5F807314" w14:textId="77777777">
        <w:trPr>
          <w:trHeight w:val="552"/>
        </w:trPr>
        <w:tc>
          <w:tcPr>
            <w:tcW w:w="948" w:type="dxa"/>
          </w:tcPr>
          <w:p w14:paraId="5E0F81D3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07" w:type="dxa"/>
          </w:tcPr>
          <w:p w14:paraId="13F453C5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132" w:type="dxa"/>
          </w:tcPr>
          <w:p w14:paraId="1F3E776C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3A782F52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FBC2266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4833F673" w14:textId="77777777">
        <w:trPr>
          <w:trHeight w:val="551"/>
        </w:trPr>
        <w:tc>
          <w:tcPr>
            <w:tcW w:w="948" w:type="dxa"/>
          </w:tcPr>
          <w:p w14:paraId="5DCB9FCE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07" w:type="dxa"/>
          </w:tcPr>
          <w:p w14:paraId="67BE7DFF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132" w:type="dxa"/>
          </w:tcPr>
          <w:p w14:paraId="11F48983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D4C3350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F598444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0D2DC324" w14:textId="77777777">
        <w:trPr>
          <w:trHeight w:val="554"/>
        </w:trPr>
        <w:tc>
          <w:tcPr>
            <w:tcW w:w="948" w:type="dxa"/>
          </w:tcPr>
          <w:p w14:paraId="0C827A23" w14:textId="77777777" w:rsidR="006C6333" w:rsidRDefault="00000000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07" w:type="dxa"/>
          </w:tcPr>
          <w:p w14:paraId="04945AD3" w14:textId="77777777" w:rsidR="006C6333" w:rsidRDefault="00000000">
            <w:pPr>
              <w:pStyle w:val="TableParagraph"/>
              <w:tabs>
                <w:tab w:val="left" w:pos="1396"/>
                <w:tab w:val="left" w:pos="2633"/>
                <w:tab w:val="left" w:pos="3868"/>
              </w:tabs>
              <w:spacing w:line="276" w:lineRule="exac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лечебник.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«Красный </w:t>
            </w:r>
            <w:r>
              <w:rPr>
                <w:sz w:val="24"/>
              </w:rPr>
              <w:t>крест». Бабушкины советы.</w:t>
            </w:r>
          </w:p>
        </w:tc>
        <w:tc>
          <w:tcPr>
            <w:tcW w:w="1132" w:type="dxa"/>
          </w:tcPr>
          <w:p w14:paraId="4A6CF66A" w14:textId="77777777" w:rsidR="006C6333" w:rsidRDefault="00000000">
            <w:pPr>
              <w:pStyle w:val="TableParagraph"/>
              <w:spacing w:line="273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1362F53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6C275CB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3CDBA5A9" w14:textId="77777777">
        <w:trPr>
          <w:trHeight w:val="551"/>
        </w:trPr>
        <w:tc>
          <w:tcPr>
            <w:tcW w:w="948" w:type="dxa"/>
          </w:tcPr>
          <w:p w14:paraId="2FA4001D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07" w:type="dxa"/>
          </w:tcPr>
          <w:p w14:paraId="41A52FAD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семье</w:t>
            </w:r>
          </w:p>
        </w:tc>
        <w:tc>
          <w:tcPr>
            <w:tcW w:w="1132" w:type="dxa"/>
          </w:tcPr>
          <w:p w14:paraId="7922E333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A73162F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C26F040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13FCEC98" w14:textId="77777777">
        <w:trPr>
          <w:trHeight w:val="750"/>
        </w:trPr>
        <w:tc>
          <w:tcPr>
            <w:tcW w:w="5955" w:type="dxa"/>
            <w:gridSpan w:val="2"/>
          </w:tcPr>
          <w:p w14:paraId="516F1923" w14:textId="77777777" w:rsidR="006C6333" w:rsidRDefault="00000000">
            <w:pPr>
              <w:pStyle w:val="TableParagraph"/>
              <w:spacing w:line="275" w:lineRule="exact"/>
              <w:ind w:left="10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2.«</w:t>
            </w:r>
            <w:proofErr w:type="gramEnd"/>
            <w:r>
              <w:rPr>
                <w:b/>
                <w:i/>
                <w:sz w:val="24"/>
              </w:rPr>
              <w:t>Моя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малая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ч.)</w:t>
            </w:r>
          </w:p>
        </w:tc>
        <w:tc>
          <w:tcPr>
            <w:tcW w:w="1132" w:type="dxa"/>
          </w:tcPr>
          <w:p w14:paraId="2E243E44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F75756B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82664FD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54C24C73" w14:textId="77777777">
        <w:trPr>
          <w:trHeight w:val="551"/>
        </w:trPr>
        <w:tc>
          <w:tcPr>
            <w:tcW w:w="948" w:type="dxa"/>
          </w:tcPr>
          <w:p w14:paraId="690D3CE9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07" w:type="dxa"/>
          </w:tcPr>
          <w:p w14:paraId="3BE6B19A" w14:textId="77777777" w:rsidR="006C6333" w:rsidRDefault="00000000">
            <w:pPr>
              <w:pStyle w:val="TableParagraph"/>
              <w:tabs>
                <w:tab w:val="left" w:pos="1398"/>
                <w:tab w:val="left" w:pos="2471"/>
                <w:tab w:val="left" w:pos="396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ЯНАО,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наследие</w:t>
            </w:r>
          </w:p>
          <w:p w14:paraId="1C383D8F" w14:textId="77777777" w:rsidR="006C6333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1132" w:type="dxa"/>
          </w:tcPr>
          <w:p w14:paraId="349E5DE8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3A8567A5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AE60108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10440F95" w14:textId="77777777">
        <w:trPr>
          <w:trHeight w:val="665"/>
        </w:trPr>
        <w:tc>
          <w:tcPr>
            <w:tcW w:w="948" w:type="dxa"/>
          </w:tcPr>
          <w:p w14:paraId="3CFBA8A0" w14:textId="77777777" w:rsidR="006C6333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5007" w:type="dxa"/>
          </w:tcPr>
          <w:p w14:paraId="1D80DB98" w14:textId="77777777" w:rsidR="006C6333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Уренгой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2" w:type="dxa"/>
          </w:tcPr>
          <w:p w14:paraId="7375050C" w14:textId="77777777" w:rsidR="006C6333" w:rsidRDefault="00000000">
            <w:pPr>
              <w:pStyle w:val="TableParagraph"/>
              <w:spacing w:line="273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6B4F8B5A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5A1EE69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1C285964" w14:textId="77777777">
        <w:trPr>
          <w:trHeight w:val="551"/>
        </w:trPr>
        <w:tc>
          <w:tcPr>
            <w:tcW w:w="948" w:type="dxa"/>
          </w:tcPr>
          <w:p w14:paraId="1E168E03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5007" w:type="dxa"/>
          </w:tcPr>
          <w:p w14:paraId="6252DC7C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уренгойских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улиц.</w:t>
            </w:r>
          </w:p>
          <w:p w14:paraId="1FE16142" w14:textId="77777777" w:rsidR="006C6333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легенды.</w:t>
            </w:r>
          </w:p>
        </w:tc>
        <w:tc>
          <w:tcPr>
            <w:tcW w:w="1132" w:type="dxa"/>
          </w:tcPr>
          <w:p w14:paraId="245CDD25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99CA8D0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A04FB45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3884DF21" w14:textId="77777777">
        <w:trPr>
          <w:trHeight w:val="554"/>
        </w:trPr>
        <w:tc>
          <w:tcPr>
            <w:tcW w:w="948" w:type="dxa"/>
          </w:tcPr>
          <w:p w14:paraId="52FA0434" w14:textId="77777777" w:rsidR="006C6333" w:rsidRDefault="00000000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17-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5007" w:type="dxa"/>
          </w:tcPr>
          <w:p w14:paraId="5C80258A" w14:textId="77777777" w:rsidR="006C6333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14:paraId="3B2D197E" w14:textId="77777777" w:rsidR="006C6333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132" w:type="dxa"/>
          </w:tcPr>
          <w:p w14:paraId="4C37C200" w14:textId="77777777" w:rsidR="006C6333" w:rsidRDefault="00000000">
            <w:pPr>
              <w:pStyle w:val="TableParagraph"/>
              <w:spacing w:line="273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21A61EE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92B9877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5D40B683" w14:textId="77777777">
        <w:trPr>
          <w:trHeight w:val="551"/>
        </w:trPr>
        <w:tc>
          <w:tcPr>
            <w:tcW w:w="948" w:type="dxa"/>
          </w:tcPr>
          <w:p w14:paraId="5C70BCEB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5007" w:type="dxa"/>
          </w:tcPr>
          <w:p w14:paraId="6C0C6B98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город: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настоящее,</w:t>
            </w:r>
          </w:p>
          <w:p w14:paraId="33889976" w14:textId="77777777" w:rsidR="006C6333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будущее.</w:t>
            </w:r>
          </w:p>
        </w:tc>
        <w:tc>
          <w:tcPr>
            <w:tcW w:w="1132" w:type="dxa"/>
          </w:tcPr>
          <w:p w14:paraId="1A74056F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0012453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6DB7C69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42836F2F" w14:textId="77777777">
        <w:trPr>
          <w:trHeight w:val="561"/>
        </w:trPr>
        <w:tc>
          <w:tcPr>
            <w:tcW w:w="5955" w:type="dxa"/>
            <w:gridSpan w:val="2"/>
          </w:tcPr>
          <w:p w14:paraId="16A6AEDC" w14:textId="77777777" w:rsidR="006C6333" w:rsidRDefault="00000000">
            <w:pPr>
              <w:pStyle w:val="TableParagraph"/>
              <w:spacing w:line="275" w:lineRule="exact"/>
              <w:ind w:left="10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«Люблю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тебя,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Россия»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ч.)</w:t>
            </w:r>
          </w:p>
        </w:tc>
        <w:tc>
          <w:tcPr>
            <w:tcW w:w="1132" w:type="dxa"/>
          </w:tcPr>
          <w:p w14:paraId="138EFDA6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FA586F8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C37C4BE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117EFCEA" w14:textId="77777777">
        <w:trPr>
          <w:trHeight w:val="551"/>
        </w:trPr>
        <w:tc>
          <w:tcPr>
            <w:tcW w:w="948" w:type="dxa"/>
          </w:tcPr>
          <w:p w14:paraId="474D46D3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5007" w:type="dxa"/>
          </w:tcPr>
          <w:p w14:paraId="7AA2E3F1" w14:textId="77777777" w:rsidR="006C6333" w:rsidRDefault="00000000">
            <w:pPr>
              <w:pStyle w:val="TableParagraph"/>
              <w:tabs>
                <w:tab w:val="left" w:pos="878"/>
                <w:tab w:val="left" w:pos="1821"/>
                <w:tab w:val="left" w:pos="2143"/>
                <w:tab w:val="left" w:pos="310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Наша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Государственные</w:t>
            </w:r>
          </w:p>
          <w:p w14:paraId="560F85D7" w14:textId="77777777" w:rsidR="006C6333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132" w:type="dxa"/>
          </w:tcPr>
          <w:p w14:paraId="2C8E7B86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125852A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7729305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0D7F4D09" w14:textId="77777777">
        <w:trPr>
          <w:trHeight w:val="551"/>
        </w:trPr>
        <w:tc>
          <w:tcPr>
            <w:tcW w:w="948" w:type="dxa"/>
          </w:tcPr>
          <w:p w14:paraId="4FB9452B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5007" w:type="dxa"/>
          </w:tcPr>
          <w:p w14:paraId="119F6A40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Великие</w:t>
            </w:r>
          </w:p>
          <w:p w14:paraId="2BBBD4BF" w14:textId="77777777" w:rsidR="006C6333" w:rsidRDefault="0000000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столицы</w:t>
            </w:r>
          </w:p>
        </w:tc>
        <w:tc>
          <w:tcPr>
            <w:tcW w:w="1132" w:type="dxa"/>
          </w:tcPr>
          <w:p w14:paraId="5FDD5F67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4AA1DF37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EFD10EE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76EAC485" w14:textId="77777777">
        <w:trPr>
          <w:trHeight w:val="551"/>
        </w:trPr>
        <w:tc>
          <w:tcPr>
            <w:tcW w:w="948" w:type="dxa"/>
          </w:tcPr>
          <w:p w14:paraId="67BB0C30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5007" w:type="dxa"/>
          </w:tcPr>
          <w:p w14:paraId="0DCF76F1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1132" w:type="dxa"/>
          </w:tcPr>
          <w:p w14:paraId="6B12A56F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456181C5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8BC3284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1690E776" w14:textId="77777777">
        <w:trPr>
          <w:trHeight w:val="553"/>
        </w:trPr>
        <w:tc>
          <w:tcPr>
            <w:tcW w:w="948" w:type="dxa"/>
          </w:tcPr>
          <w:p w14:paraId="278228F7" w14:textId="77777777" w:rsidR="006C6333" w:rsidRDefault="00000000">
            <w:pPr>
              <w:pStyle w:val="TableParagraph"/>
              <w:spacing w:line="273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5007" w:type="dxa"/>
          </w:tcPr>
          <w:p w14:paraId="476A4EF1" w14:textId="77777777" w:rsidR="006C6333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стихах.</w:t>
            </w:r>
          </w:p>
        </w:tc>
        <w:tc>
          <w:tcPr>
            <w:tcW w:w="1132" w:type="dxa"/>
          </w:tcPr>
          <w:p w14:paraId="54634AC4" w14:textId="77777777" w:rsidR="006C6333" w:rsidRDefault="00000000">
            <w:pPr>
              <w:pStyle w:val="TableParagraph"/>
              <w:spacing w:line="273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0382B88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5EAAA38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70DC55CB" w14:textId="77777777">
        <w:trPr>
          <w:trHeight w:val="551"/>
        </w:trPr>
        <w:tc>
          <w:tcPr>
            <w:tcW w:w="948" w:type="dxa"/>
          </w:tcPr>
          <w:p w14:paraId="500C55CC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5007" w:type="dxa"/>
          </w:tcPr>
          <w:p w14:paraId="0444420D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132" w:type="dxa"/>
          </w:tcPr>
          <w:p w14:paraId="49A69ABA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78ABFA5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0E6C9E6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4A9E359C" w14:textId="77777777">
        <w:trPr>
          <w:trHeight w:val="551"/>
        </w:trPr>
        <w:tc>
          <w:tcPr>
            <w:tcW w:w="948" w:type="dxa"/>
          </w:tcPr>
          <w:p w14:paraId="4FD43366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5007" w:type="dxa"/>
          </w:tcPr>
          <w:p w14:paraId="1AC4A434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Мы-многонациональный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</w:t>
            </w:r>
          </w:p>
        </w:tc>
        <w:tc>
          <w:tcPr>
            <w:tcW w:w="1132" w:type="dxa"/>
          </w:tcPr>
          <w:p w14:paraId="04DC11B2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99F92FD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9D6A5AA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744AEC4B" w14:textId="77777777">
        <w:trPr>
          <w:trHeight w:val="552"/>
        </w:trPr>
        <w:tc>
          <w:tcPr>
            <w:tcW w:w="948" w:type="dxa"/>
          </w:tcPr>
          <w:p w14:paraId="327B8D1F" w14:textId="77777777" w:rsidR="006C6333" w:rsidRDefault="00000000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5007" w:type="dxa"/>
          </w:tcPr>
          <w:p w14:paraId="48E1A3DF" w14:textId="77777777" w:rsidR="006C6333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Отечества!</w:t>
            </w:r>
          </w:p>
        </w:tc>
        <w:tc>
          <w:tcPr>
            <w:tcW w:w="1132" w:type="dxa"/>
          </w:tcPr>
          <w:p w14:paraId="1358720A" w14:textId="77777777" w:rsidR="006C6333" w:rsidRDefault="00000000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431B9CCF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55B8D5D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2CB76AE7" w14:textId="77777777">
        <w:trPr>
          <w:trHeight w:val="561"/>
        </w:trPr>
        <w:tc>
          <w:tcPr>
            <w:tcW w:w="5955" w:type="dxa"/>
            <w:gridSpan w:val="2"/>
          </w:tcPr>
          <w:p w14:paraId="7957EC55" w14:textId="77777777" w:rsidR="006C6333" w:rsidRDefault="00000000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узнали,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научились»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ч.)</w:t>
            </w:r>
          </w:p>
        </w:tc>
        <w:tc>
          <w:tcPr>
            <w:tcW w:w="1132" w:type="dxa"/>
          </w:tcPr>
          <w:p w14:paraId="3D127915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08BBEC61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C67FF3C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  <w:tr w:rsidR="006C6333" w14:paraId="410BD1BA" w14:textId="77777777">
        <w:trPr>
          <w:trHeight w:val="554"/>
        </w:trPr>
        <w:tc>
          <w:tcPr>
            <w:tcW w:w="948" w:type="dxa"/>
          </w:tcPr>
          <w:p w14:paraId="138CEC0C" w14:textId="77777777" w:rsidR="006C6333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07" w:type="dxa"/>
          </w:tcPr>
          <w:p w14:paraId="204850D1" w14:textId="77777777" w:rsidR="006C6333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патриотом </w:t>
            </w:r>
            <w:r>
              <w:rPr>
                <w:spacing w:val="-2"/>
                <w:sz w:val="24"/>
              </w:rPr>
              <w:t>России?»</w:t>
            </w:r>
          </w:p>
        </w:tc>
        <w:tc>
          <w:tcPr>
            <w:tcW w:w="1132" w:type="dxa"/>
          </w:tcPr>
          <w:p w14:paraId="11512E35" w14:textId="77777777" w:rsidR="006C6333" w:rsidRDefault="00000000">
            <w:pPr>
              <w:pStyle w:val="TableParagraph"/>
              <w:spacing w:line="273" w:lineRule="exact"/>
              <w:ind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72665748" w14:textId="77777777" w:rsidR="006C6333" w:rsidRDefault="006C63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B2F4F8E" w14:textId="77777777" w:rsidR="006C6333" w:rsidRDefault="006C6333">
            <w:pPr>
              <w:pStyle w:val="TableParagraph"/>
              <w:rPr>
                <w:sz w:val="24"/>
              </w:rPr>
            </w:pPr>
          </w:p>
        </w:tc>
      </w:tr>
    </w:tbl>
    <w:p w14:paraId="7D79AFEC" w14:textId="77777777" w:rsidR="006C6333" w:rsidRDefault="006C6333">
      <w:pPr>
        <w:pStyle w:val="a3"/>
        <w:spacing w:before="29"/>
        <w:ind w:left="0"/>
        <w:rPr>
          <w:b/>
        </w:rPr>
      </w:pPr>
    </w:p>
    <w:p w14:paraId="405EEB64" w14:textId="77777777" w:rsidR="006C6333" w:rsidRDefault="00000000">
      <w:pPr>
        <w:pStyle w:val="2"/>
        <w:ind w:left="4124" w:hanging="2934"/>
      </w:pPr>
      <w:r>
        <w:t>Учебно-методическое,</w:t>
      </w:r>
      <w:r>
        <w:rPr>
          <w:spacing w:val="-9"/>
        </w:rPr>
        <w:t xml:space="preserve"> </w:t>
      </w:r>
      <w:r>
        <w:t>материально-техническое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информационное</w:t>
      </w:r>
      <w:r>
        <w:rPr>
          <w:spacing w:val="-10"/>
        </w:rPr>
        <w:t xml:space="preserve"> </w:t>
      </w:r>
      <w:r>
        <w:t>обеспечение образовательного процесса</w:t>
      </w:r>
    </w:p>
    <w:p w14:paraId="14794282" w14:textId="77777777" w:rsidR="006C6333" w:rsidRDefault="00000000">
      <w:pPr>
        <w:ind w:left="732" w:right="4101"/>
        <w:rPr>
          <w:sz w:val="24"/>
        </w:rPr>
      </w:pPr>
      <w:r>
        <w:rPr>
          <w:i/>
          <w:sz w:val="24"/>
        </w:rPr>
        <w:t>Материально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sz w:val="24"/>
        </w:rPr>
        <w:t>: музыкальный центр;</w:t>
      </w:r>
    </w:p>
    <w:p w14:paraId="0AF92D47" w14:textId="77777777" w:rsidR="006C6333" w:rsidRDefault="00000000">
      <w:pPr>
        <w:pStyle w:val="a3"/>
        <w:ind w:left="732" w:right="6909"/>
      </w:pPr>
      <w:r>
        <w:t>компакт</w:t>
      </w:r>
      <w:r>
        <w:rPr>
          <w:spacing w:val="-15"/>
        </w:rPr>
        <w:t xml:space="preserve"> </w:t>
      </w:r>
      <w:r>
        <w:t xml:space="preserve">диски; </w:t>
      </w:r>
      <w:r>
        <w:rPr>
          <w:spacing w:val="-2"/>
        </w:rPr>
        <w:t>видеофильмы; иллюстрации;</w:t>
      </w:r>
    </w:p>
    <w:p w14:paraId="144AAB2D" w14:textId="77777777" w:rsidR="006C6333" w:rsidRDefault="00000000">
      <w:pPr>
        <w:pStyle w:val="a3"/>
        <w:ind w:left="732" w:right="4101"/>
      </w:pPr>
      <w:r>
        <w:t>компьютер,</w:t>
      </w:r>
      <w:r>
        <w:rPr>
          <w:spacing w:val="-13"/>
        </w:rPr>
        <w:t xml:space="preserve"> </w:t>
      </w:r>
      <w:r>
        <w:t>принтер,</w:t>
      </w:r>
      <w:r>
        <w:rPr>
          <w:spacing w:val="-13"/>
        </w:rPr>
        <w:t xml:space="preserve"> </w:t>
      </w:r>
      <w:r>
        <w:t>сканер,</w:t>
      </w:r>
      <w:r>
        <w:rPr>
          <w:spacing w:val="-13"/>
        </w:rPr>
        <w:t xml:space="preserve"> </w:t>
      </w:r>
      <w:proofErr w:type="spellStart"/>
      <w:r>
        <w:t>мультмедиапроектор</w:t>
      </w:r>
      <w:proofErr w:type="spellEnd"/>
      <w:r>
        <w:t>; набор ЦОР.</w:t>
      </w:r>
    </w:p>
    <w:p w14:paraId="0F95A189" w14:textId="77777777" w:rsidR="006C6333" w:rsidRDefault="00000000">
      <w:pPr>
        <w:pStyle w:val="a3"/>
        <w:ind w:left="792"/>
      </w:pPr>
      <w:r>
        <w:t>экспонаты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музея.</w:t>
      </w:r>
    </w:p>
    <w:p w14:paraId="7A62C37B" w14:textId="77777777" w:rsidR="006C6333" w:rsidRDefault="00000000">
      <w:pPr>
        <w:ind w:left="732"/>
        <w:rPr>
          <w:sz w:val="24"/>
        </w:rPr>
      </w:pPr>
      <w:r>
        <w:rPr>
          <w:i/>
          <w:sz w:val="24"/>
        </w:rPr>
        <w:t>Информационно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  <w:r>
        <w:rPr>
          <w:spacing w:val="-2"/>
          <w:sz w:val="24"/>
        </w:rPr>
        <w:t>:</w:t>
      </w:r>
    </w:p>
    <w:p w14:paraId="1EA0C4F1" w14:textId="77777777" w:rsidR="006C6333" w:rsidRDefault="00000000">
      <w:pPr>
        <w:pStyle w:val="a4"/>
        <w:numPr>
          <w:ilvl w:val="0"/>
          <w:numId w:val="3"/>
        </w:numPr>
        <w:tabs>
          <w:tab w:val="left" w:pos="870"/>
        </w:tabs>
        <w:spacing w:before="76"/>
        <w:ind w:left="870" w:hanging="138"/>
        <w:jc w:val="left"/>
        <w:rPr>
          <w:sz w:val="24"/>
        </w:rPr>
      </w:pPr>
      <w:r>
        <w:rPr>
          <w:spacing w:val="-2"/>
          <w:sz w:val="24"/>
        </w:rPr>
        <w:t>пособия;</w:t>
      </w:r>
    </w:p>
    <w:p w14:paraId="18B00B40" w14:textId="77777777" w:rsidR="006C6333" w:rsidRDefault="00000000">
      <w:pPr>
        <w:pStyle w:val="a4"/>
        <w:numPr>
          <w:ilvl w:val="0"/>
          <w:numId w:val="3"/>
        </w:numPr>
        <w:tabs>
          <w:tab w:val="left" w:pos="870"/>
        </w:tabs>
        <w:ind w:left="870" w:hanging="138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14:paraId="34AC447B" w14:textId="77777777" w:rsidR="006C6333" w:rsidRDefault="00000000">
      <w:pPr>
        <w:pStyle w:val="a4"/>
        <w:numPr>
          <w:ilvl w:val="0"/>
          <w:numId w:val="3"/>
        </w:numPr>
        <w:tabs>
          <w:tab w:val="left" w:pos="870"/>
        </w:tabs>
        <w:ind w:left="870" w:hanging="138"/>
        <w:jc w:val="left"/>
        <w:rPr>
          <w:sz w:val="24"/>
        </w:rPr>
      </w:pPr>
      <w:proofErr w:type="gramStart"/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ресурсы</w:t>
      </w:r>
      <w:proofErr w:type="gramEnd"/>
      <w:r>
        <w:rPr>
          <w:spacing w:val="-2"/>
          <w:sz w:val="24"/>
        </w:rPr>
        <w:t>.</w:t>
      </w:r>
    </w:p>
    <w:p w14:paraId="4FCBFF4B" w14:textId="77777777" w:rsidR="006C6333" w:rsidRDefault="00000000">
      <w:pPr>
        <w:pStyle w:val="2"/>
        <w:spacing w:before="5"/>
        <w:ind w:left="4133"/>
      </w:pP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учащихся:</w:t>
      </w:r>
    </w:p>
    <w:p w14:paraId="600DCD91" w14:textId="77777777" w:rsidR="006C6333" w:rsidRDefault="00000000">
      <w:pPr>
        <w:pStyle w:val="a4"/>
        <w:numPr>
          <w:ilvl w:val="0"/>
          <w:numId w:val="2"/>
        </w:numPr>
        <w:tabs>
          <w:tab w:val="left" w:pos="1092"/>
        </w:tabs>
        <w:spacing w:line="271" w:lineRule="exact"/>
        <w:rPr>
          <w:sz w:val="24"/>
        </w:rPr>
      </w:pPr>
      <w:r>
        <w:rPr>
          <w:sz w:val="24"/>
        </w:rPr>
        <w:t>Серия</w:t>
      </w:r>
      <w:r>
        <w:rPr>
          <w:spacing w:val="-6"/>
          <w:sz w:val="24"/>
        </w:rPr>
        <w:t xml:space="preserve"> </w:t>
      </w:r>
      <w:r>
        <w:rPr>
          <w:sz w:val="24"/>
        </w:rPr>
        <w:t>книг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М:</w:t>
      </w:r>
      <w:r>
        <w:rPr>
          <w:spacing w:val="1"/>
          <w:sz w:val="24"/>
        </w:rPr>
        <w:t xml:space="preserve"> </w:t>
      </w:r>
      <w:r>
        <w:rPr>
          <w:sz w:val="24"/>
        </w:rPr>
        <w:t>«Белый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2022.</w:t>
      </w:r>
    </w:p>
    <w:p w14:paraId="0C940E0B" w14:textId="77777777" w:rsidR="006C6333" w:rsidRDefault="00000000">
      <w:pPr>
        <w:pStyle w:val="a4"/>
        <w:numPr>
          <w:ilvl w:val="0"/>
          <w:numId w:val="2"/>
        </w:numPr>
        <w:tabs>
          <w:tab w:val="left" w:pos="1092"/>
        </w:tabs>
        <w:ind w:right="12"/>
        <w:rPr>
          <w:sz w:val="24"/>
        </w:rPr>
      </w:pPr>
      <w:r>
        <w:rPr>
          <w:sz w:val="24"/>
        </w:rPr>
        <w:t xml:space="preserve">Я познаю мир: Дет. </w:t>
      </w:r>
      <w:proofErr w:type="spellStart"/>
      <w:r>
        <w:rPr>
          <w:sz w:val="24"/>
        </w:rPr>
        <w:t>энцикл</w:t>
      </w:r>
      <w:proofErr w:type="spellEnd"/>
      <w:r>
        <w:rPr>
          <w:sz w:val="24"/>
        </w:rPr>
        <w:t>.: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История / Под общ. ред. О.Г. </w:t>
      </w:r>
      <w:proofErr w:type="spellStart"/>
      <w:r>
        <w:rPr>
          <w:sz w:val="24"/>
        </w:rPr>
        <w:t>Хинн</w:t>
      </w:r>
      <w:proofErr w:type="spellEnd"/>
      <w:r>
        <w:rPr>
          <w:sz w:val="24"/>
        </w:rPr>
        <w:t>.- М.: ООО «Издательство АСТ-ЛТД», 2022.</w:t>
      </w:r>
    </w:p>
    <w:p w14:paraId="26EB71B9" w14:textId="77777777" w:rsidR="006C6333" w:rsidRDefault="00000000">
      <w:pPr>
        <w:pStyle w:val="a4"/>
        <w:numPr>
          <w:ilvl w:val="0"/>
          <w:numId w:val="2"/>
        </w:numPr>
        <w:tabs>
          <w:tab w:val="left" w:pos="1092"/>
        </w:tabs>
        <w:rPr>
          <w:sz w:val="24"/>
        </w:rPr>
      </w:pP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сказки: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А.Н.Афанасьева</w:t>
      </w:r>
      <w:proofErr w:type="spellEnd"/>
      <w:r>
        <w:rPr>
          <w:sz w:val="24"/>
        </w:rPr>
        <w:t>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Худож.</w:t>
      </w:r>
      <w:r>
        <w:rPr>
          <w:spacing w:val="-1"/>
          <w:sz w:val="24"/>
        </w:rPr>
        <w:t xml:space="preserve"> </w:t>
      </w:r>
      <w:r>
        <w:rPr>
          <w:sz w:val="24"/>
        </w:rPr>
        <w:t>лит.,</w:t>
      </w:r>
      <w:r>
        <w:rPr>
          <w:spacing w:val="-2"/>
          <w:sz w:val="24"/>
        </w:rPr>
        <w:t xml:space="preserve"> 2023.</w:t>
      </w:r>
    </w:p>
    <w:p w14:paraId="317682C0" w14:textId="77777777" w:rsidR="006C6333" w:rsidRDefault="006C6333">
      <w:pPr>
        <w:pStyle w:val="a3"/>
        <w:spacing w:before="4"/>
        <w:ind w:left="0"/>
      </w:pPr>
    </w:p>
    <w:p w14:paraId="2A82D099" w14:textId="77777777" w:rsidR="006C6333" w:rsidRDefault="00000000">
      <w:pPr>
        <w:pStyle w:val="2"/>
        <w:spacing w:before="1" w:line="274" w:lineRule="exact"/>
        <w:ind w:left="4227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учителя:</w:t>
      </w:r>
    </w:p>
    <w:p w14:paraId="7789570B" w14:textId="77777777" w:rsidR="006C6333" w:rsidRDefault="00000000">
      <w:pPr>
        <w:pStyle w:val="a4"/>
        <w:numPr>
          <w:ilvl w:val="0"/>
          <w:numId w:val="1"/>
        </w:numPr>
        <w:tabs>
          <w:tab w:val="left" w:pos="252"/>
        </w:tabs>
        <w:ind w:right="10" w:firstLine="60"/>
        <w:jc w:val="both"/>
        <w:rPr>
          <w:sz w:val="24"/>
        </w:rPr>
      </w:pPr>
      <w:proofErr w:type="spellStart"/>
      <w:r>
        <w:rPr>
          <w:sz w:val="24"/>
        </w:rPr>
        <w:t>Мазыкина</w:t>
      </w:r>
      <w:proofErr w:type="spellEnd"/>
      <w:r>
        <w:rPr>
          <w:sz w:val="24"/>
        </w:rPr>
        <w:t xml:space="preserve">, Н. Методические рекомендации по совершенствованию военно-патриотического воспитания детей и подростков Н. </w:t>
      </w:r>
      <w:proofErr w:type="spellStart"/>
      <w:r>
        <w:rPr>
          <w:sz w:val="24"/>
        </w:rPr>
        <w:t>Мазыкина</w:t>
      </w:r>
      <w:proofErr w:type="spellEnd"/>
      <w:r>
        <w:rPr>
          <w:sz w:val="24"/>
        </w:rPr>
        <w:t xml:space="preserve"> // Воспитание школьников.- 2013-2014гг.- N 6.- С. 13-</w:t>
      </w:r>
      <w:r>
        <w:rPr>
          <w:spacing w:val="-2"/>
          <w:sz w:val="24"/>
        </w:rPr>
        <w:t>17.(1)</w:t>
      </w:r>
    </w:p>
    <w:p w14:paraId="6ADD3C8D" w14:textId="77777777" w:rsidR="006C6333" w:rsidRDefault="00000000">
      <w:pPr>
        <w:pStyle w:val="a4"/>
        <w:numPr>
          <w:ilvl w:val="0"/>
          <w:numId w:val="1"/>
        </w:numPr>
        <w:tabs>
          <w:tab w:val="left" w:pos="247"/>
        </w:tabs>
        <w:ind w:right="9" w:firstLine="0"/>
        <w:rPr>
          <w:sz w:val="24"/>
        </w:rPr>
      </w:pPr>
      <w:r>
        <w:rPr>
          <w:sz w:val="24"/>
        </w:rPr>
        <w:t>Рожков,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Воспитываем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патриотов: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Рожков</w:t>
      </w:r>
      <w:r>
        <w:rPr>
          <w:spacing w:val="-8"/>
          <w:sz w:val="24"/>
        </w:rPr>
        <w:t xml:space="preserve"> </w:t>
      </w:r>
      <w:r>
        <w:rPr>
          <w:sz w:val="24"/>
        </w:rPr>
        <w:t>//</w:t>
      </w:r>
      <w:r>
        <w:rPr>
          <w:spacing w:val="-7"/>
          <w:sz w:val="24"/>
        </w:rPr>
        <w:t xml:space="preserve"> </w:t>
      </w:r>
      <w:r>
        <w:rPr>
          <w:sz w:val="24"/>
        </w:rPr>
        <w:t>Пед.</w:t>
      </w:r>
      <w:r>
        <w:rPr>
          <w:spacing w:val="-2"/>
          <w:sz w:val="24"/>
        </w:rPr>
        <w:t xml:space="preserve"> </w:t>
      </w:r>
      <w:r>
        <w:rPr>
          <w:sz w:val="24"/>
        </w:rPr>
        <w:t>вестн.-2013г.- N 12.- С. 7.</w:t>
      </w:r>
    </w:p>
    <w:p w14:paraId="4468DB4B" w14:textId="77777777" w:rsidR="006C6333" w:rsidRDefault="00000000">
      <w:pPr>
        <w:pStyle w:val="a4"/>
        <w:numPr>
          <w:ilvl w:val="0"/>
          <w:numId w:val="1"/>
        </w:numPr>
        <w:tabs>
          <w:tab w:val="left" w:pos="256"/>
        </w:tabs>
        <w:ind w:right="8" w:firstLine="0"/>
        <w:rPr>
          <w:sz w:val="24"/>
        </w:rPr>
      </w:pPr>
      <w:r>
        <w:rPr>
          <w:sz w:val="24"/>
        </w:rPr>
        <w:t>Буторина Т.С., Овчинникова Н.П. Воспитание патриотизма средствами образования. – СПб.: Каро, 2014. – 224 с.</w:t>
      </w:r>
    </w:p>
    <w:p w14:paraId="05B19FA5" w14:textId="77777777" w:rsidR="006C6333" w:rsidRDefault="00000000">
      <w:pPr>
        <w:pStyle w:val="a4"/>
        <w:numPr>
          <w:ilvl w:val="0"/>
          <w:numId w:val="1"/>
        </w:numPr>
        <w:tabs>
          <w:tab w:val="left" w:pos="249"/>
        </w:tabs>
        <w:ind w:right="7" w:firstLine="0"/>
        <w:rPr>
          <w:sz w:val="24"/>
        </w:rPr>
      </w:pPr>
      <w:r>
        <w:rPr>
          <w:sz w:val="24"/>
        </w:rPr>
        <w:t>Государственная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2011-2015 гг.». – М.: </w:t>
      </w:r>
      <w:proofErr w:type="spellStart"/>
      <w:r>
        <w:rPr>
          <w:sz w:val="24"/>
        </w:rPr>
        <w:t>Росвоенцентр</w:t>
      </w:r>
      <w:proofErr w:type="spellEnd"/>
      <w:r>
        <w:rPr>
          <w:sz w:val="24"/>
        </w:rPr>
        <w:t>, 2011г. – 61 с.</w:t>
      </w:r>
    </w:p>
    <w:p w14:paraId="0A4636CA" w14:textId="77777777" w:rsidR="006C6333" w:rsidRDefault="00000000">
      <w:pPr>
        <w:pStyle w:val="a4"/>
        <w:numPr>
          <w:ilvl w:val="0"/>
          <w:numId w:val="1"/>
        </w:numPr>
        <w:tabs>
          <w:tab w:val="left" w:pos="252"/>
        </w:tabs>
        <w:ind w:left="252" w:hanging="240"/>
        <w:rPr>
          <w:sz w:val="24"/>
        </w:rPr>
      </w:pPr>
      <w:r>
        <w:rPr>
          <w:sz w:val="24"/>
        </w:rPr>
        <w:t>Гражданское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Астрель,</w:t>
      </w:r>
      <w:r>
        <w:rPr>
          <w:spacing w:val="-2"/>
          <w:sz w:val="24"/>
        </w:rPr>
        <w:t xml:space="preserve"> </w:t>
      </w:r>
      <w:r>
        <w:rPr>
          <w:sz w:val="24"/>
        </w:rPr>
        <w:t>2010г.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42B09F8D" w14:textId="77777777" w:rsidR="006C6333" w:rsidRDefault="00000000">
      <w:pPr>
        <w:pStyle w:val="a4"/>
        <w:numPr>
          <w:ilvl w:val="0"/>
          <w:numId w:val="1"/>
        </w:numPr>
        <w:tabs>
          <w:tab w:val="left" w:pos="266"/>
        </w:tabs>
        <w:ind w:right="11" w:firstLine="0"/>
        <w:rPr>
          <w:sz w:val="24"/>
        </w:rPr>
      </w:pPr>
      <w:proofErr w:type="spellStart"/>
      <w:r>
        <w:rPr>
          <w:sz w:val="24"/>
        </w:rPr>
        <w:lastRenderedPageBreak/>
        <w:t>Конжиев</w:t>
      </w:r>
      <w:proofErr w:type="spellEnd"/>
      <w:r>
        <w:rPr>
          <w:sz w:val="24"/>
        </w:rPr>
        <w:t xml:space="preserve"> Н.М. Система военно-патриотического воспитания в общеобразовательной школе. – М.: Педагогика, 2012г. – 144 с.</w:t>
      </w:r>
    </w:p>
    <w:p w14:paraId="0CE5B898" w14:textId="77777777" w:rsidR="006C6333" w:rsidRDefault="00000000">
      <w:pPr>
        <w:pStyle w:val="a4"/>
        <w:numPr>
          <w:ilvl w:val="0"/>
          <w:numId w:val="1"/>
        </w:numPr>
        <w:tabs>
          <w:tab w:val="left" w:pos="244"/>
        </w:tabs>
        <w:ind w:right="6" w:firstLine="0"/>
        <w:rPr>
          <w:sz w:val="24"/>
        </w:rPr>
      </w:pPr>
      <w:r>
        <w:rPr>
          <w:sz w:val="24"/>
        </w:rPr>
        <w:t>Концепция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Росвоенцентр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2011. – 25 с.</w:t>
      </w:r>
    </w:p>
    <w:p w14:paraId="63E766EC" w14:textId="77777777" w:rsidR="006C6333" w:rsidRDefault="00000000">
      <w:pPr>
        <w:pStyle w:val="a4"/>
        <w:numPr>
          <w:ilvl w:val="0"/>
          <w:numId w:val="1"/>
        </w:numPr>
        <w:tabs>
          <w:tab w:val="left" w:pos="242"/>
        </w:tabs>
        <w:ind w:right="10" w:firstLine="0"/>
        <w:rPr>
          <w:sz w:val="24"/>
        </w:rPr>
      </w:pPr>
      <w:proofErr w:type="spellStart"/>
      <w:r>
        <w:rPr>
          <w:sz w:val="24"/>
        </w:rPr>
        <w:t>Суколенов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И.В.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условиях. – Курган: КУ, 2006. – 177 с.</w:t>
      </w:r>
    </w:p>
    <w:p w14:paraId="3F64656B" w14:textId="77777777" w:rsidR="006C6333" w:rsidRDefault="006C6333">
      <w:pPr>
        <w:pStyle w:val="a3"/>
        <w:spacing w:before="3"/>
        <w:ind w:left="0"/>
      </w:pPr>
    </w:p>
    <w:p w14:paraId="0993931D" w14:textId="77777777" w:rsidR="006C6333" w:rsidRDefault="00000000">
      <w:pPr>
        <w:spacing w:line="274" w:lineRule="exact"/>
        <w:ind w:left="3529"/>
        <w:rPr>
          <w:b/>
          <w:sz w:val="24"/>
        </w:rPr>
      </w:pPr>
      <w:r>
        <w:rPr>
          <w:b/>
          <w:sz w:val="24"/>
          <w:u w:val="single"/>
        </w:rPr>
        <w:t>Цифровые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образовательные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ресурсы:</w:t>
      </w:r>
    </w:p>
    <w:p w14:paraId="7D7F7FD2" w14:textId="77777777" w:rsidR="006C6333" w:rsidRDefault="00000000">
      <w:pPr>
        <w:pStyle w:val="a3"/>
      </w:pPr>
      <w:hyperlink r:id="rId5">
        <w:r>
          <w:rPr>
            <w:u w:val="single"/>
          </w:rPr>
          <w:t>http://www.rsnet.ru/</w:t>
        </w:r>
      </w:hyperlink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Официальная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(сервер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 xml:space="preserve">Российской </w:t>
      </w:r>
      <w:r>
        <w:rPr>
          <w:spacing w:val="-2"/>
        </w:rPr>
        <w:t>Федерации).</w:t>
      </w:r>
    </w:p>
    <w:p w14:paraId="1F5795A6" w14:textId="77777777" w:rsidR="006C6333" w:rsidRDefault="00000000">
      <w:pPr>
        <w:pStyle w:val="a3"/>
        <w:ind w:right="1784"/>
      </w:pPr>
      <w:hyperlink r:id="rId6">
        <w:r>
          <w:rPr>
            <w:u w:val="single"/>
          </w:rPr>
          <w:t>http://www.president.kremlin.ru/</w:t>
        </w:r>
      </w:hyperlink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Президент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 xml:space="preserve">Федерации. </w:t>
      </w:r>
      <w:hyperlink r:id="rId7">
        <w:r>
          <w:rPr>
            <w:u w:val="single"/>
          </w:rPr>
          <w:t>http://www.rsnet.ru/</w:t>
        </w:r>
      </w:hyperlink>
      <w:r>
        <w:t xml:space="preserve"> — Судебная власть Российской Федерации.</w:t>
      </w:r>
    </w:p>
    <w:p w14:paraId="7E14CC9B" w14:textId="77777777" w:rsidR="006C6333" w:rsidRDefault="00000000">
      <w:pPr>
        <w:pStyle w:val="a3"/>
      </w:pPr>
      <w:hyperlink r:id="rId8">
        <w:r>
          <w:rPr>
            <w:u w:val="single"/>
          </w:rPr>
          <w:t>http://www.jurizdat.ru/editions/official/lcrf</w:t>
        </w:r>
      </w:hyperlink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Собрание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10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 xml:space="preserve">Федерации. </w:t>
      </w:r>
      <w:hyperlink r:id="rId9">
        <w:r>
          <w:rPr>
            <w:u w:val="single"/>
          </w:rPr>
          <w:t>http://www.socionet.ru</w:t>
        </w:r>
      </w:hyperlink>
      <w:r>
        <w:t xml:space="preserve"> — </w:t>
      </w:r>
      <w:proofErr w:type="spellStart"/>
      <w:r>
        <w:t>Соционет</w:t>
      </w:r>
      <w:proofErr w:type="spellEnd"/>
      <w:r>
        <w:t>: информационное пространство по общественным наукам.</w:t>
      </w:r>
    </w:p>
    <w:p w14:paraId="7EFA4533" w14:textId="77777777" w:rsidR="006C6333" w:rsidRDefault="00000000">
      <w:pPr>
        <w:pStyle w:val="a3"/>
      </w:pPr>
      <w:r>
        <w:rPr>
          <w:u w:val="single"/>
        </w:rPr>
        <w:t>http:</w:t>
      </w:r>
      <w:r>
        <w:rPr>
          <w:spacing w:val="-5"/>
          <w:u w:val="single"/>
        </w:rPr>
        <w:t xml:space="preserve"> </w:t>
      </w:r>
      <w:r>
        <w:rPr>
          <w:u w:val="single"/>
        </w:rPr>
        <w:t>/</w:t>
      </w:r>
      <w:hyperlink r:id="rId10">
        <w:r>
          <w:rPr>
            <w:u w:val="single"/>
          </w:rPr>
          <w:t>/www.gks.ru</w:t>
        </w:r>
      </w:hyperlink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служба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статистики:</w:t>
      </w:r>
      <w:r>
        <w:rPr>
          <w:spacing w:val="-5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 xml:space="preserve">статистическая </w:t>
      </w:r>
      <w:r>
        <w:rPr>
          <w:spacing w:val="-2"/>
        </w:rPr>
        <w:t>информация.</w:t>
      </w:r>
    </w:p>
    <w:p w14:paraId="623DAF22" w14:textId="77777777" w:rsidR="006C6333" w:rsidRDefault="00000000">
      <w:pPr>
        <w:pStyle w:val="a3"/>
      </w:pPr>
      <w:hyperlink r:id="rId11">
        <w:r>
          <w:rPr>
            <w:u w:val="single"/>
          </w:rPr>
          <w:t>http://www.alleng.ru/edu/social2.htm</w:t>
        </w:r>
      </w:hyperlink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Интернета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 xml:space="preserve">обществознание. </w:t>
      </w:r>
      <w:hyperlink r:id="rId12">
        <w:r>
          <w:rPr>
            <w:u w:val="single"/>
          </w:rPr>
          <w:t>http://www.subscribe.ru/catalog/economics.education.eidos6social</w:t>
        </w:r>
      </w:hyperlink>
      <w:r>
        <w:t xml:space="preserve"> — Обществознание в школе (дистанционное обучение).</w:t>
      </w:r>
    </w:p>
    <w:p w14:paraId="7374A40F" w14:textId="77777777" w:rsidR="006C6333" w:rsidRDefault="00000000">
      <w:pPr>
        <w:pStyle w:val="a3"/>
        <w:ind w:right="1784"/>
      </w:pPr>
      <w:hyperlink r:id="rId13">
        <w:r>
          <w:rPr>
            <w:u w:val="single"/>
          </w:rPr>
          <w:t>http://www.lenta.ru</w:t>
        </w:r>
      </w:hyperlink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новости</w:t>
      </w:r>
      <w:r>
        <w:rPr>
          <w:spacing w:val="80"/>
        </w:rPr>
        <w:t xml:space="preserve"> </w:t>
      </w:r>
      <w:r>
        <w:t xml:space="preserve">общественной жизни. </w:t>
      </w:r>
      <w:hyperlink r:id="rId14">
        <w:r>
          <w:rPr>
            <w:u w:val="single"/>
          </w:rPr>
          <w:t>http://www.fom.ru</w:t>
        </w:r>
      </w:hyperlink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(социологические</w:t>
      </w:r>
      <w:r>
        <w:rPr>
          <w:spacing w:val="-7"/>
        </w:rPr>
        <w:t xml:space="preserve"> </w:t>
      </w:r>
      <w:r>
        <w:t>исследования).</w:t>
      </w:r>
    </w:p>
    <w:p w14:paraId="5CC6C530" w14:textId="77777777" w:rsidR="006C6333" w:rsidRDefault="00000000">
      <w:pPr>
        <w:pStyle w:val="a3"/>
        <w:tabs>
          <w:tab w:val="left" w:pos="5333"/>
        </w:tabs>
        <w:ind w:right="54"/>
      </w:pPr>
      <w:hyperlink r:id="rId15">
        <w:r>
          <w:rPr>
            <w:u w:val="single"/>
          </w:rPr>
          <w:t>http://www.ecsocman.edu.ru</w:t>
        </w:r>
      </w:hyperlink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Экономика.</w:t>
      </w:r>
      <w:r>
        <w:rPr>
          <w:spacing w:val="-6"/>
        </w:rPr>
        <w:t xml:space="preserve"> </w:t>
      </w:r>
      <w:r>
        <w:t>Социология.</w:t>
      </w:r>
      <w:r>
        <w:rPr>
          <w:spacing w:val="-6"/>
        </w:rPr>
        <w:t xml:space="preserve"> </w:t>
      </w:r>
      <w:r>
        <w:t>Менеджмент.</w:t>
      </w:r>
      <w:r>
        <w:rPr>
          <w:spacing w:val="-8"/>
        </w:rPr>
        <w:t xml:space="preserve"> </w:t>
      </w:r>
      <w:r>
        <w:t>Федеральный</w:t>
      </w:r>
      <w:r>
        <w:rPr>
          <w:spacing w:val="-6"/>
        </w:rPr>
        <w:t xml:space="preserve"> </w:t>
      </w:r>
      <w:r>
        <w:t xml:space="preserve">образовательный </w:t>
      </w:r>
      <w:r>
        <w:rPr>
          <w:spacing w:val="-2"/>
        </w:rPr>
        <w:t>портал.</w:t>
      </w:r>
      <w:r>
        <w:tab/>
      </w:r>
      <w:hyperlink r:id="rId16">
        <w:r>
          <w:rPr>
            <w:u w:val="single"/>
          </w:rPr>
          <w:t>http://www.ug.ru/ug_pril/gv_index.html</w:t>
        </w:r>
      </w:hyperlink>
      <w:r>
        <w:t xml:space="preserve"> —</w:t>
      </w:r>
    </w:p>
    <w:p w14:paraId="5087B873" w14:textId="77777777" w:rsidR="006C6333" w:rsidRDefault="00000000">
      <w:pPr>
        <w:pStyle w:val="a3"/>
        <w:ind w:right="1784"/>
      </w:pPr>
      <w:r>
        <w:t xml:space="preserve">Граждановедение. Приложение к «Учительской газете». </w:t>
      </w:r>
      <w:hyperlink r:id="rId17">
        <w:r>
          <w:rPr>
            <w:u w:val="single"/>
          </w:rPr>
          <w:t>http://www.gallery.economicus.ru</w:t>
        </w:r>
      </w:hyperlink>
      <w:r>
        <w:t xml:space="preserve"> — Галерея экономистов. </w:t>
      </w:r>
      <w:hyperlink r:id="rId18">
        <w:r>
          <w:rPr>
            <w:u w:val="single"/>
          </w:rPr>
          <w:t>http://www.be.economicus.ru</w:t>
        </w:r>
      </w:hyperlink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экономики.</w:t>
      </w:r>
      <w:r>
        <w:rPr>
          <w:spacing w:val="-7"/>
        </w:rPr>
        <w:t xml:space="preserve"> </w:t>
      </w:r>
      <w:r>
        <w:t>Вводный</w:t>
      </w:r>
      <w:r>
        <w:rPr>
          <w:spacing w:val="-9"/>
        </w:rPr>
        <w:t xml:space="preserve"> </w:t>
      </w:r>
      <w:r>
        <w:t>курс.</w:t>
      </w:r>
    </w:p>
    <w:p w14:paraId="01BBF0D8" w14:textId="77777777" w:rsidR="006C6333" w:rsidRDefault="00000000">
      <w:pPr>
        <w:pStyle w:val="a3"/>
        <w:ind w:right="1174"/>
      </w:pPr>
      <w:hyperlink r:id="rId19">
        <w:r>
          <w:rPr>
            <w:u w:val="single"/>
          </w:rPr>
          <w:t>http://www.cebe.sib.ru</w:t>
        </w:r>
      </w:hyperlink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бизнес-образования: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 xml:space="preserve">учителю. </w:t>
      </w:r>
      <w:hyperlink r:id="rId20">
        <w:r>
          <w:rPr>
            <w:u w:val="single"/>
          </w:rPr>
          <w:t>http://www.mba-start.ru/</w:t>
        </w:r>
      </w:hyperlink>
      <w:r>
        <w:t xml:space="preserve"> — Бизнес-образование без границ.</w:t>
      </w:r>
    </w:p>
    <w:p w14:paraId="22133283" w14:textId="77777777" w:rsidR="006C6333" w:rsidRDefault="00000000">
      <w:pPr>
        <w:pStyle w:val="a3"/>
        <w:ind w:right="4101"/>
      </w:pPr>
      <w:hyperlink r:id="rId21">
        <w:r>
          <w:rPr>
            <w:u w:val="single"/>
          </w:rPr>
          <w:t>http://www.businessvoc.ru</w:t>
        </w:r>
      </w:hyperlink>
      <w:r>
        <w:t xml:space="preserve"> — Бизнес-словарь. </w:t>
      </w:r>
      <w:hyperlink r:id="rId22">
        <w:r>
          <w:rPr>
            <w:u w:val="single"/>
          </w:rPr>
          <w:t>http://www.hpo.opg</w:t>
        </w:r>
      </w:hyperlink>
      <w:r>
        <w:rPr>
          <w:spacing w:val="-9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</w:p>
    <w:p w14:paraId="55858D3A" w14:textId="77777777" w:rsidR="006C6333" w:rsidRDefault="00000000">
      <w:pPr>
        <w:pStyle w:val="a3"/>
        <w:spacing w:before="2" w:line="237" w:lineRule="auto"/>
        <w:ind w:right="1543"/>
      </w:pPr>
      <w:hyperlink r:id="rId23">
        <w:r>
          <w:rPr>
            <w:u w:val="single"/>
          </w:rPr>
          <w:t>http://www.uznay-prezidenta.ru</w:t>
        </w:r>
      </w:hyperlink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Президент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гражданам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 xml:space="preserve">возраста. </w:t>
      </w:r>
      <w:hyperlink r:id="rId24">
        <w:r>
          <w:rPr>
            <w:u w:val="single"/>
          </w:rPr>
          <w:t>http://www.mshr-ngo.ru</w:t>
        </w:r>
      </w:hyperlink>
      <w:r>
        <w:t xml:space="preserve"> — Московская школа прав человека.</w:t>
      </w:r>
    </w:p>
    <w:p w14:paraId="7F87DF68" w14:textId="77777777" w:rsidR="006C6333" w:rsidRDefault="00000000">
      <w:pPr>
        <w:pStyle w:val="a3"/>
        <w:spacing w:before="1"/>
      </w:pPr>
      <w:hyperlink r:id="rId25">
        <w:r>
          <w:rPr>
            <w:u w:val="single"/>
          </w:rPr>
          <w:t>http://www.ombudsman.gov.ru</w:t>
        </w:r>
      </w:hyperlink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правам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Федерации: официальный сайт.</w:t>
      </w:r>
    </w:p>
    <w:p w14:paraId="1A9283DB" w14:textId="77777777" w:rsidR="006C6333" w:rsidRDefault="00000000">
      <w:pPr>
        <w:pStyle w:val="a3"/>
      </w:pPr>
      <w:hyperlink r:id="rId26">
        <w:r>
          <w:rPr>
            <w:u w:val="single"/>
          </w:rPr>
          <w:t>http://www.pedagog-club.narod.ru/declaration2001.htm</w:t>
        </w:r>
      </w:hyperlink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Декларация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rPr>
          <w:spacing w:val="-2"/>
        </w:rPr>
        <w:t>школьника.</w:t>
      </w:r>
    </w:p>
    <w:sectPr w:rsidR="006C6333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5EE2"/>
    <w:multiLevelType w:val="hybridMultilevel"/>
    <w:tmpl w:val="AE6872FA"/>
    <w:lvl w:ilvl="0" w:tplc="516025CA">
      <w:numFmt w:val="bullet"/>
      <w:lvlText w:val="-"/>
      <w:lvlJc w:val="left"/>
      <w:pPr>
        <w:ind w:left="8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0AA580">
      <w:numFmt w:val="bullet"/>
      <w:lvlText w:val="•"/>
      <w:lvlJc w:val="left"/>
      <w:pPr>
        <w:ind w:left="1841" w:hanging="140"/>
      </w:pPr>
      <w:rPr>
        <w:rFonts w:hint="default"/>
        <w:lang w:val="ru-RU" w:eastAsia="en-US" w:bidi="ar-SA"/>
      </w:rPr>
    </w:lvl>
    <w:lvl w:ilvl="2" w:tplc="9E26B5C8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3" w:tplc="3760E3FC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EC74C9FA">
      <w:numFmt w:val="bullet"/>
      <w:lvlText w:val="•"/>
      <w:lvlJc w:val="left"/>
      <w:pPr>
        <w:ind w:left="4724" w:hanging="140"/>
      </w:pPr>
      <w:rPr>
        <w:rFonts w:hint="default"/>
        <w:lang w:val="ru-RU" w:eastAsia="en-US" w:bidi="ar-SA"/>
      </w:rPr>
    </w:lvl>
    <w:lvl w:ilvl="5" w:tplc="F46A38BA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6" w:tplc="9D960806">
      <w:numFmt w:val="bullet"/>
      <w:lvlText w:val="•"/>
      <w:lvlJc w:val="left"/>
      <w:pPr>
        <w:ind w:left="6646" w:hanging="140"/>
      </w:pPr>
      <w:rPr>
        <w:rFonts w:hint="default"/>
        <w:lang w:val="ru-RU" w:eastAsia="en-US" w:bidi="ar-SA"/>
      </w:rPr>
    </w:lvl>
    <w:lvl w:ilvl="7" w:tplc="4320A9D2">
      <w:numFmt w:val="bullet"/>
      <w:lvlText w:val="•"/>
      <w:lvlJc w:val="left"/>
      <w:pPr>
        <w:ind w:left="7607" w:hanging="140"/>
      </w:pPr>
      <w:rPr>
        <w:rFonts w:hint="default"/>
        <w:lang w:val="ru-RU" w:eastAsia="en-US" w:bidi="ar-SA"/>
      </w:rPr>
    </w:lvl>
    <w:lvl w:ilvl="8" w:tplc="6A40853E">
      <w:numFmt w:val="bullet"/>
      <w:lvlText w:val="•"/>
      <w:lvlJc w:val="left"/>
      <w:pPr>
        <w:ind w:left="856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4E568E6"/>
    <w:multiLevelType w:val="hybridMultilevel"/>
    <w:tmpl w:val="06B6C100"/>
    <w:lvl w:ilvl="0" w:tplc="AAB8F588">
      <w:numFmt w:val="bullet"/>
      <w:lvlText w:val=""/>
      <w:lvlJc w:val="left"/>
      <w:pPr>
        <w:ind w:left="73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E8A9C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08AE5208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8162197E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6E1ED634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0A1ADDB2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7BFAC28A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B5620310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C0E8FA28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89508AE"/>
    <w:multiLevelType w:val="hybridMultilevel"/>
    <w:tmpl w:val="62B4339A"/>
    <w:lvl w:ilvl="0" w:tplc="069E4FF8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48880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ECCA1CC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B0729586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4" w:tplc="AB2C2FD0">
      <w:numFmt w:val="bullet"/>
      <w:lvlText w:val="•"/>
      <w:lvlJc w:val="left"/>
      <w:pPr>
        <w:ind w:left="3990" w:hanging="361"/>
      </w:pPr>
      <w:rPr>
        <w:rFonts w:hint="default"/>
        <w:lang w:val="ru-RU" w:eastAsia="en-US" w:bidi="ar-SA"/>
      </w:rPr>
    </w:lvl>
    <w:lvl w:ilvl="5" w:tplc="924264FC">
      <w:numFmt w:val="bullet"/>
      <w:lvlText w:val="•"/>
      <w:lvlJc w:val="left"/>
      <w:pPr>
        <w:ind w:left="5073" w:hanging="361"/>
      </w:pPr>
      <w:rPr>
        <w:rFonts w:hint="default"/>
        <w:lang w:val="ru-RU" w:eastAsia="en-US" w:bidi="ar-SA"/>
      </w:rPr>
    </w:lvl>
    <w:lvl w:ilvl="6" w:tplc="8D8235AC">
      <w:numFmt w:val="bullet"/>
      <w:lvlText w:val="•"/>
      <w:lvlJc w:val="left"/>
      <w:pPr>
        <w:ind w:left="6156" w:hanging="361"/>
      </w:pPr>
      <w:rPr>
        <w:rFonts w:hint="default"/>
        <w:lang w:val="ru-RU" w:eastAsia="en-US" w:bidi="ar-SA"/>
      </w:rPr>
    </w:lvl>
    <w:lvl w:ilvl="7" w:tplc="94702562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8" w:tplc="909E89BC">
      <w:numFmt w:val="bullet"/>
      <w:lvlText w:val="•"/>
      <w:lvlJc w:val="left"/>
      <w:pPr>
        <w:ind w:left="832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7356E88"/>
    <w:multiLevelType w:val="hybridMultilevel"/>
    <w:tmpl w:val="55201DBC"/>
    <w:lvl w:ilvl="0" w:tplc="29EC8D10">
      <w:numFmt w:val="bullet"/>
      <w:lvlText w:val="·"/>
      <w:lvlJc w:val="left"/>
      <w:pPr>
        <w:ind w:left="12" w:hanging="6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C432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0ED592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FCA85FF6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EC2AA5C4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C5528D1E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5C78F9D8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66DC9DCA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 w:tplc="E87EE6B6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A7E00B0"/>
    <w:multiLevelType w:val="hybridMultilevel"/>
    <w:tmpl w:val="C66232AC"/>
    <w:lvl w:ilvl="0" w:tplc="3C226B50">
      <w:start w:val="1"/>
      <w:numFmt w:val="decimal"/>
      <w:lvlText w:val="%1."/>
      <w:lvlJc w:val="left"/>
      <w:pPr>
        <w:ind w:left="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B9AE0D2">
      <w:numFmt w:val="bullet"/>
      <w:lvlText w:val="•"/>
      <w:lvlJc w:val="left"/>
      <w:pPr>
        <w:ind w:left="1067" w:hanging="181"/>
      </w:pPr>
      <w:rPr>
        <w:rFonts w:hint="default"/>
        <w:lang w:val="ru-RU" w:eastAsia="en-US" w:bidi="ar-SA"/>
      </w:rPr>
    </w:lvl>
    <w:lvl w:ilvl="2" w:tplc="645ED980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3" w:tplc="AC6C3C56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4" w:tplc="0AC0BAD6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  <w:lvl w:ilvl="5" w:tplc="4E769E74">
      <w:numFmt w:val="bullet"/>
      <w:lvlText w:val="•"/>
      <w:lvlJc w:val="left"/>
      <w:pPr>
        <w:ind w:left="5255" w:hanging="181"/>
      </w:pPr>
      <w:rPr>
        <w:rFonts w:hint="default"/>
        <w:lang w:val="ru-RU" w:eastAsia="en-US" w:bidi="ar-SA"/>
      </w:rPr>
    </w:lvl>
    <w:lvl w:ilvl="6" w:tplc="3CFABC36">
      <w:numFmt w:val="bullet"/>
      <w:lvlText w:val="•"/>
      <w:lvlJc w:val="left"/>
      <w:pPr>
        <w:ind w:left="6302" w:hanging="181"/>
      </w:pPr>
      <w:rPr>
        <w:rFonts w:hint="default"/>
        <w:lang w:val="ru-RU" w:eastAsia="en-US" w:bidi="ar-SA"/>
      </w:rPr>
    </w:lvl>
    <w:lvl w:ilvl="7" w:tplc="0B644910">
      <w:numFmt w:val="bullet"/>
      <w:lvlText w:val="•"/>
      <w:lvlJc w:val="left"/>
      <w:pPr>
        <w:ind w:left="7349" w:hanging="181"/>
      </w:pPr>
      <w:rPr>
        <w:rFonts w:hint="default"/>
        <w:lang w:val="ru-RU" w:eastAsia="en-US" w:bidi="ar-SA"/>
      </w:rPr>
    </w:lvl>
    <w:lvl w:ilvl="8" w:tplc="587AD48E">
      <w:numFmt w:val="bullet"/>
      <w:lvlText w:val="•"/>
      <w:lvlJc w:val="left"/>
      <w:pPr>
        <w:ind w:left="8396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7EB10F4F"/>
    <w:multiLevelType w:val="hybridMultilevel"/>
    <w:tmpl w:val="F1D074EC"/>
    <w:lvl w:ilvl="0" w:tplc="146A9072">
      <w:start w:val="1"/>
      <w:numFmt w:val="decimal"/>
      <w:lvlText w:val="%1."/>
      <w:lvlJc w:val="left"/>
      <w:pPr>
        <w:ind w:left="10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BAD1E0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2" w:tplc="103E6206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  <w:lvl w:ilvl="3" w:tplc="EA7AE200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D9A6486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 w:tplc="B27CB548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0C347854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A00EB3B2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6C208E76">
      <w:numFmt w:val="bullet"/>
      <w:lvlText w:val="•"/>
      <w:lvlJc w:val="left"/>
      <w:pPr>
        <w:ind w:left="8612" w:hanging="360"/>
      </w:pPr>
      <w:rPr>
        <w:rFonts w:hint="default"/>
        <w:lang w:val="ru-RU" w:eastAsia="en-US" w:bidi="ar-SA"/>
      </w:rPr>
    </w:lvl>
  </w:abstractNum>
  <w:num w:numId="1" w16cid:durableId="395788559">
    <w:abstractNumId w:val="4"/>
  </w:num>
  <w:num w:numId="2" w16cid:durableId="596908557">
    <w:abstractNumId w:val="5"/>
  </w:num>
  <w:num w:numId="3" w16cid:durableId="1103265353">
    <w:abstractNumId w:val="0"/>
  </w:num>
  <w:num w:numId="4" w16cid:durableId="722481664">
    <w:abstractNumId w:val="2"/>
  </w:num>
  <w:num w:numId="5" w16cid:durableId="1379890999">
    <w:abstractNumId w:val="3"/>
  </w:num>
  <w:num w:numId="6" w16cid:durableId="343677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33"/>
    <w:rsid w:val="000962B8"/>
    <w:rsid w:val="00140DB7"/>
    <w:rsid w:val="005B41FC"/>
    <w:rsid w:val="00645932"/>
    <w:rsid w:val="006C6333"/>
    <w:rsid w:val="007A0F76"/>
    <w:rsid w:val="0091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0F2E"/>
  <w15:docId w15:val="{0F772E33-9460-435D-B64F-AD7E31BD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3" w:line="274" w:lineRule="exact"/>
      <w:ind w:left="1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izdat.ru/editions/official/lcrf" TargetMode="External"/><Relationship Id="rId13" Type="http://schemas.openxmlformats.org/officeDocument/2006/relationships/hyperlink" Target="http://www.lenta.ru/" TargetMode="External"/><Relationship Id="rId18" Type="http://schemas.openxmlformats.org/officeDocument/2006/relationships/hyperlink" Target="http://www.be.economicus.ru/" TargetMode="External"/><Relationship Id="rId26" Type="http://schemas.openxmlformats.org/officeDocument/2006/relationships/hyperlink" Target="http://www.pedagog-club.narod.ru/declaration2001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usinessvoc.ru/" TargetMode="External"/><Relationship Id="rId7" Type="http://schemas.openxmlformats.org/officeDocument/2006/relationships/hyperlink" Target="http://www.rsnet.ru/" TargetMode="External"/><Relationship Id="rId12" Type="http://schemas.openxmlformats.org/officeDocument/2006/relationships/hyperlink" Target="http://www.subscribe.ru/catalog/economics.education.eidos6social" TargetMode="External"/><Relationship Id="rId17" Type="http://schemas.openxmlformats.org/officeDocument/2006/relationships/hyperlink" Target="http://www.gallery.economicus.ru/" TargetMode="External"/><Relationship Id="rId25" Type="http://schemas.openxmlformats.org/officeDocument/2006/relationships/hyperlink" Target="http://www.ombudsman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g.ru/ug_pril/gv_index.html" TargetMode="External"/><Relationship Id="rId20" Type="http://schemas.openxmlformats.org/officeDocument/2006/relationships/hyperlink" Target="http://www.mba-star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esident.kremlin.ru/" TargetMode="External"/><Relationship Id="rId11" Type="http://schemas.openxmlformats.org/officeDocument/2006/relationships/hyperlink" Target="http://www.alleng.ru/edu/social2.htm" TargetMode="External"/><Relationship Id="rId24" Type="http://schemas.openxmlformats.org/officeDocument/2006/relationships/hyperlink" Target="http://www.mshr-ngo.ru/" TargetMode="External"/><Relationship Id="rId5" Type="http://schemas.openxmlformats.org/officeDocument/2006/relationships/hyperlink" Target="http://www.rsnet.ru/" TargetMode="External"/><Relationship Id="rId15" Type="http://schemas.openxmlformats.org/officeDocument/2006/relationships/hyperlink" Target="http://www.ecsocman.edu.ru/" TargetMode="External"/><Relationship Id="rId23" Type="http://schemas.openxmlformats.org/officeDocument/2006/relationships/hyperlink" Target="http://www.uznay-prezidenta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ks.ru/" TargetMode="External"/><Relationship Id="rId19" Type="http://schemas.openxmlformats.org/officeDocument/2006/relationships/hyperlink" Target="http://www.cebe.si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cionet.ru/" TargetMode="External"/><Relationship Id="rId14" Type="http://schemas.openxmlformats.org/officeDocument/2006/relationships/hyperlink" Target="http://www.fom.ru/" TargetMode="External"/><Relationship Id="rId22" Type="http://schemas.openxmlformats.org/officeDocument/2006/relationships/hyperlink" Target="http://www.hpo.op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Бугаева</dc:creator>
  <cp:lastModifiedBy>Пользователь</cp:lastModifiedBy>
  <cp:revision>2</cp:revision>
  <cp:lastPrinted>2026-06-22T09:34:00Z</cp:lastPrinted>
  <dcterms:created xsi:type="dcterms:W3CDTF">2026-06-22T09:36:00Z</dcterms:created>
  <dcterms:modified xsi:type="dcterms:W3CDTF">2026-06-22T09:36:00Z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2026-06-22T00:00:00Z</vt:filetime>
  </property>
  <property fmtid="{D5CDD505-2E9C-101B-9397-08002B2CF9AE}" pid="5" name="Producer">
    <vt:lpwstr>Microsoft® Word 2016</vt:lpwstr>
  </property>
</Properties>
</file>